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3.xml" ContentType="application/vnd.openxmlformats-officedocument.customXmlProperties+xml"/>
  <Override PartName="/customXml/itemProps2.xml" ContentType="application/vnd.openxmlformats-officedocument.customXmlProperties+xml"/>
  <Override PartName="/customXml/itemProps4.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pPr w:leftFromText="141" w:rightFromText="141" w:vertAnchor="text" w:horzAnchor="page" w:tblpX="6112" w:tblpY="181"/>
        <w:tblOverlap w:val="neve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39"/>
        <w:gridCol w:w="339"/>
        <w:gridCol w:w="339"/>
        <w:gridCol w:w="339"/>
        <w:gridCol w:w="339"/>
        <w:gridCol w:w="339"/>
        <w:gridCol w:w="339"/>
        <w:gridCol w:w="339"/>
        <w:gridCol w:w="339"/>
        <w:gridCol w:w="339"/>
        <w:gridCol w:w="339"/>
        <w:gridCol w:w="339"/>
        <w:gridCol w:w="339"/>
        <w:gridCol w:w="339"/>
        <w:gridCol w:w="339"/>
      </w:tblGrid>
      <w:tr w:rsidR="005E5AD9" w14:paraId="17AB3218" w14:textId="77777777" w:rsidTr="005E5AD9">
        <w:trPr>
          <w:trHeight w:val="346"/>
        </w:trPr>
        <w:tc>
          <w:tcPr>
            <w:tcW w:w="5085" w:type="dxa"/>
            <w:gridSpan w:val="15"/>
            <w:vAlign w:val="center"/>
          </w:tcPr>
          <w:p w14:paraId="2996C25D" w14:textId="77777777" w:rsidR="005E5AD9" w:rsidRPr="00FB4CD7" w:rsidRDefault="00BD3D53" w:rsidP="005E5AD9">
            <w:pPr>
              <w:jc w:val="center"/>
              <w:rPr>
                <w:rFonts w:ascii="Arial" w:hAnsi="Arial" w:cs="Arial"/>
                <w:b/>
                <w:sz w:val="20"/>
                <w:szCs w:val="20"/>
              </w:rPr>
            </w:pPr>
            <w:r>
              <w:rPr>
                <w:rFonts w:ascii="Arial" w:hAnsi="Arial" w:cs="Arial"/>
                <w:b/>
                <w:sz w:val="20"/>
                <w:szCs w:val="20"/>
              </w:rPr>
              <w:t>Betriebsnummer/</w:t>
            </w:r>
            <w:r w:rsidR="005E5AD9" w:rsidRPr="00FB4CD7">
              <w:rPr>
                <w:rFonts w:ascii="Arial" w:hAnsi="Arial" w:cs="Arial"/>
                <w:b/>
                <w:sz w:val="20"/>
                <w:szCs w:val="20"/>
              </w:rPr>
              <w:t>Registriernummer</w:t>
            </w:r>
          </w:p>
        </w:tc>
      </w:tr>
      <w:tr w:rsidR="005E5AD9" w14:paraId="36EDFD79" w14:textId="77777777" w:rsidTr="005E5AD9">
        <w:trPr>
          <w:trHeight w:val="482"/>
        </w:trPr>
        <w:tc>
          <w:tcPr>
            <w:tcW w:w="339" w:type="dxa"/>
            <w:vAlign w:val="center"/>
          </w:tcPr>
          <w:p w14:paraId="1DAD8110" w14:textId="77777777" w:rsidR="005E5AD9" w:rsidRPr="00FB4CD7" w:rsidRDefault="00C001AB" w:rsidP="005E5AD9">
            <w:pPr>
              <w:rPr>
                <w:rFonts w:ascii="Arial" w:hAnsi="Arial" w:cs="Arial"/>
                <w:b/>
              </w:rPr>
            </w:pPr>
            <w:r>
              <w:rPr>
                <w:rFonts w:ascii="Arial" w:hAnsi="Arial" w:cs="Arial"/>
                <w:b/>
              </w:rPr>
              <w:t>2</w:t>
            </w:r>
          </w:p>
        </w:tc>
        <w:tc>
          <w:tcPr>
            <w:tcW w:w="339" w:type="dxa"/>
            <w:vAlign w:val="center"/>
          </w:tcPr>
          <w:p w14:paraId="243CFB16" w14:textId="77777777" w:rsidR="005E5AD9" w:rsidRPr="00FB4CD7" w:rsidRDefault="00C001AB" w:rsidP="005E5AD9">
            <w:pPr>
              <w:rPr>
                <w:rFonts w:ascii="Arial" w:hAnsi="Arial" w:cs="Arial"/>
                <w:b/>
              </w:rPr>
            </w:pPr>
            <w:r>
              <w:rPr>
                <w:rFonts w:ascii="Arial" w:hAnsi="Arial" w:cs="Arial"/>
                <w:b/>
              </w:rPr>
              <w:t>7</w:t>
            </w:r>
          </w:p>
        </w:tc>
        <w:tc>
          <w:tcPr>
            <w:tcW w:w="339" w:type="dxa"/>
            <w:vAlign w:val="center"/>
          </w:tcPr>
          <w:p w14:paraId="52793E47" w14:textId="77777777" w:rsidR="005E5AD9" w:rsidRPr="00FB4CD7" w:rsidRDefault="00C001AB" w:rsidP="005E5AD9">
            <w:pPr>
              <w:rPr>
                <w:rFonts w:ascii="Arial" w:hAnsi="Arial" w:cs="Arial"/>
                <w:b/>
              </w:rPr>
            </w:pPr>
            <w:r>
              <w:rPr>
                <w:rFonts w:ascii="Arial" w:hAnsi="Arial" w:cs="Arial"/>
                <w:b/>
              </w:rPr>
              <w:t>6</w:t>
            </w:r>
          </w:p>
        </w:tc>
        <w:tc>
          <w:tcPr>
            <w:tcW w:w="339" w:type="dxa"/>
            <w:vAlign w:val="center"/>
          </w:tcPr>
          <w:p w14:paraId="105707FB" w14:textId="77777777" w:rsidR="005E5AD9" w:rsidRPr="00FB4CD7" w:rsidRDefault="005E5AD9" w:rsidP="005E5AD9">
            <w:pPr>
              <w:rPr>
                <w:rFonts w:ascii="Arial" w:hAnsi="Arial" w:cs="Arial"/>
                <w:b/>
              </w:rPr>
            </w:pPr>
          </w:p>
        </w:tc>
        <w:tc>
          <w:tcPr>
            <w:tcW w:w="339" w:type="dxa"/>
            <w:vAlign w:val="center"/>
          </w:tcPr>
          <w:p w14:paraId="75D9E805" w14:textId="77777777" w:rsidR="005E5AD9" w:rsidRPr="00FB4CD7" w:rsidRDefault="005E5AD9" w:rsidP="005E5AD9">
            <w:pPr>
              <w:rPr>
                <w:rFonts w:ascii="Arial" w:hAnsi="Arial" w:cs="Arial"/>
                <w:b/>
              </w:rPr>
            </w:pPr>
          </w:p>
        </w:tc>
        <w:tc>
          <w:tcPr>
            <w:tcW w:w="339" w:type="dxa"/>
            <w:vAlign w:val="center"/>
          </w:tcPr>
          <w:p w14:paraId="43A6FEBA" w14:textId="77777777" w:rsidR="005E5AD9" w:rsidRPr="00FB4CD7" w:rsidRDefault="005E5AD9" w:rsidP="005E5AD9">
            <w:pPr>
              <w:rPr>
                <w:rFonts w:ascii="Arial" w:hAnsi="Arial" w:cs="Arial"/>
                <w:b/>
              </w:rPr>
            </w:pPr>
          </w:p>
        </w:tc>
        <w:tc>
          <w:tcPr>
            <w:tcW w:w="339" w:type="dxa"/>
            <w:vAlign w:val="center"/>
          </w:tcPr>
          <w:p w14:paraId="78870999" w14:textId="77777777" w:rsidR="005E5AD9" w:rsidRPr="00FB4CD7" w:rsidRDefault="005E5AD9" w:rsidP="005E5AD9">
            <w:pPr>
              <w:rPr>
                <w:rFonts w:ascii="Arial" w:hAnsi="Arial" w:cs="Arial"/>
                <w:b/>
              </w:rPr>
            </w:pPr>
          </w:p>
        </w:tc>
        <w:tc>
          <w:tcPr>
            <w:tcW w:w="339" w:type="dxa"/>
            <w:vAlign w:val="center"/>
          </w:tcPr>
          <w:p w14:paraId="6F881F3A" w14:textId="77777777" w:rsidR="005E5AD9" w:rsidRPr="00FB4CD7" w:rsidRDefault="005E5AD9" w:rsidP="005E5AD9">
            <w:pPr>
              <w:rPr>
                <w:rFonts w:ascii="Arial" w:hAnsi="Arial" w:cs="Arial"/>
                <w:b/>
              </w:rPr>
            </w:pPr>
          </w:p>
        </w:tc>
        <w:tc>
          <w:tcPr>
            <w:tcW w:w="339" w:type="dxa"/>
            <w:vAlign w:val="center"/>
          </w:tcPr>
          <w:p w14:paraId="5422DC98" w14:textId="77777777" w:rsidR="005E5AD9" w:rsidRPr="00FB4CD7" w:rsidRDefault="005E5AD9" w:rsidP="005E5AD9">
            <w:pPr>
              <w:rPr>
                <w:rFonts w:ascii="Arial" w:hAnsi="Arial" w:cs="Arial"/>
                <w:b/>
              </w:rPr>
            </w:pPr>
          </w:p>
        </w:tc>
        <w:tc>
          <w:tcPr>
            <w:tcW w:w="339" w:type="dxa"/>
            <w:vAlign w:val="center"/>
          </w:tcPr>
          <w:p w14:paraId="58759C0B" w14:textId="77777777" w:rsidR="005E5AD9" w:rsidRPr="00FB4CD7" w:rsidRDefault="005E5AD9" w:rsidP="005E5AD9">
            <w:pPr>
              <w:rPr>
                <w:rFonts w:ascii="Arial" w:hAnsi="Arial" w:cs="Arial"/>
                <w:b/>
              </w:rPr>
            </w:pPr>
          </w:p>
        </w:tc>
        <w:tc>
          <w:tcPr>
            <w:tcW w:w="339" w:type="dxa"/>
            <w:vAlign w:val="center"/>
          </w:tcPr>
          <w:p w14:paraId="32F03042" w14:textId="77777777" w:rsidR="005E5AD9" w:rsidRPr="00FB4CD7" w:rsidRDefault="005E5AD9" w:rsidP="005E5AD9">
            <w:pPr>
              <w:rPr>
                <w:rFonts w:ascii="Arial" w:hAnsi="Arial" w:cs="Arial"/>
                <w:b/>
              </w:rPr>
            </w:pPr>
          </w:p>
        </w:tc>
        <w:tc>
          <w:tcPr>
            <w:tcW w:w="339" w:type="dxa"/>
            <w:vAlign w:val="center"/>
          </w:tcPr>
          <w:p w14:paraId="43781AC9" w14:textId="77777777" w:rsidR="005E5AD9" w:rsidRPr="00FB4CD7" w:rsidRDefault="005E5AD9" w:rsidP="005E5AD9">
            <w:pPr>
              <w:rPr>
                <w:rFonts w:ascii="Arial" w:hAnsi="Arial" w:cs="Arial"/>
                <w:b/>
              </w:rPr>
            </w:pPr>
          </w:p>
        </w:tc>
        <w:tc>
          <w:tcPr>
            <w:tcW w:w="339" w:type="dxa"/>
            <w:vAlign w:val="center"/>
          </w:tcPr>
          <w:p w14:paraId="71A85D72" w14:textId="77777777" w:rsidR="005E5AD9" w:rsidRPr="00FB4CD7" w:rsidRDefault="005E5AD9" w:rsidP="005E5AD9">
            <w:pPr>
              <w:rPr>
                <w:rFonts w:ascii="Arial" w:hAnsi="Arial" w:cs="Arial"/>
                <w:b/>
              </w:rPr>
            </w:pPr>
          </w:p>
        </w:tc>
        <w:tc>
          <w:tcPr>
            <w:tcW w:w="339" w:type="dxa"/>
            <w:vAlign w:val="center"/>
          </w:tcPr>
          <w:p w14:paraId="6315C2BE" w14:textId="77777777" w:rsidR="005E5AD9" w:rsidRPr="00FB4CD7" w:rsidRDefault="005E5AD9" w:rsidP="005E5AD9">
            <w:pPr>
              <w:rPr>
                <w:rFonts w:ascii="Arial" w:hAnsi="Arial" w:cs="Arial"/>
                <w:b/>
              </w:rPr>
            </w:pPr>
          </w:p>
        </w:tc>
        <w:tc>
          <w:tcPr>
            <w:tcW w:w="339" w:type="dxa"/>
            <w:vAlign w:val="center"/>
          </w:tcPr>
          <w:p w14:paraId="54DCD541" w14:textId="77777777" w:rsidR="005E5AD9" w:rsidRPr="00FB4CD7" w:rsidRDefault="005E5AD9" w:rsidP="005E5AD9">
            <w:pPr>
              <w:rPr>
                <w:rFonts w:ascii="Arial" w:hAnsi="Arial" w:cs="Arial"/>
                <w:b/>
              </w:rPr>
            </w:pPr>
          </w:p>
        </w:tc>
      </w:tr>
      <w:tr w:rsidR="005E5AD9" w14:paraId="1DA0D5ED" w14:textId="77777777" w:rsidTr="005E5AD9">
        <w:trPr>
          <w:trHeight w:val="229"/>
        </w:trPr>
        <w:tc>
          <w:tcPr>
            <w:tcW w:w="1017" w:type="dxa"/>
            <w:gridSpan w:val="3"/>
          </w:tcPr>
          <w:p w14:paraId="6321E325" w14:textId="77777777" w:rsidR="005E5AD9" w:rsidRPr="00FB4CD7" w:rsidRDefault="005E5AD9" w:rsidP="005E5AD9">
            <w:pPr>
              <w:jc w:val="center"/>
              <w:rPr>
                <w:rFonts w:ascii="Arial" w:hAnsi="Arial" w:cs="Arial"/>
                <w:b/>
                <w:sz w:val="20"/>
                <w:szCs w:val="20"/>
              </w:rPr>
            </w:pPr>
          </w:p>
        </w:tc>
        <w:tc>
          <w:tcPr>
            <w:tcW w:w="678" w:type="dxa"/>
            <w:gridSpan w:val="2"/>
          </w:tcPr>
          <w:p w14:paraId="2613FAA1" w14:textId="77777777" w:rsidR="005E5AD9" w:rsidRPr="00FB4CD7" w:rsidRDefault="005E5AD9" w:rsidP="005E5AD9">
            <w:pPr>
              <w:jc w:val="center"/>
              <w:rPr>
                <w:rFonts w:ascii="Arial" w:hAnsi="Arial" w:cs="Arial"/>
                <w:b/>
                <w:sz w:val="20"/>
                <w:szCs w:val="20"/>
              </w:rPr>
            </w:pPr>
          </w:p>
        </w:tc>
        <w:tc>
          <w:tcPr>
            <w:tcW w:w="1017" w:type="dxa"/>
            <w:gridSpan w:val="3"/>
          </w:tcPr>
          <w:p w14:paraId="6782B373" w14:textId="77777777" w:rsidR="005E5AD9" w:rsidRPr="00FB4CD7" w:rsidRDefault="005E5AD9" w:rsidP="005E5AD9">
            <w:pPr>
              <w:jc w:val="center"/>
              <w:rPr>
                <w:rFonts w:ascii="Arial" w:hAnsi="Arial" w:cs="Arial"/>
                <w:b/>
                <w:sz w:val="20"/>
                <w:szCs w:val="20"/>
              </w:rPr>
            </w:pPr>
          </w:p>
        </w:tc>
        <w:tc>
          <w:tcPr>
            <w:tcW w:w="1017" w:type="dxa"/>
            <w:gridSpan w:val="3"/>
          </w:tcPr>
          <w:p w14:paraId="1C2B2F20" w14:textId="77777777" w:rsidR="005E5AD9" w:rsidRPr="00FB4CD7" w:rsidRDefault="005E5AD9" w:rsidP="005E5AD9">
            <w:pPr>
              <w:jc w:val="center"/>
              <w:rPr>
                <w:rFonts w:ascii="Arial" w:hAnsi="Arial" w:cs="Arial"/>
                <w:b/>
                <w:sz w:val="20"/>
                <w:szCs w:val="20"/>
              </w:rPr>
            </w:pPr>
          </w:p>
        </w:tc>
        <w:tc>
          <w:tcPr>
            <w:tcW w:w="1356" w:type="dxa"/>
            <w:gridSpan w:val="4"/>
          </w:tcPr>
          <w:p w14:paraId="3FBBAB21" w14:textId="77777777" w:rsidR="005E5AD9" w:rsidRPr="00FB4CD7" w:rsidRDefault="005E5AD9" w:rsidP="005E5AD9">
            <w:pPr>
              <w:jc w:val="center"/>
              <w:rPr>
                <w:rFonts w:ascii="Arial" w:hAnsi="Arial" w:cs="Arial"/>
                <w:b/>
                <w:sz w:val="20"/>
                <w:szCs w:val="20"/>
              </w:rPr>
            </w:pPr>
          </w:p>
        </w:tc>
      </w:tr>
    </w:tbl>
    <w:p w14:paraId="3E3B9CC5" w14:textId="77777777" w:rsidR="00563200" w:rsidRPr="009440F7" w:rsidRDefault="00735FFB" w:rsidP="004F1753">
      <w:pPr>
        <w:rPr>
          <w:rFonts w:ascii="Arial" w:hAnsi="Arial" w:cs="Arial"/>
          <w:sz w:val="22"/>
          <w:szCs w:val="22"/>
        </w:rPr>
      </w:pPr>
      <w:r>
        <w:rPr>
          <w:noProof/>
        </w:rPr>
        <w:drawing>
          <wp:anchor distT="0" distB="0" distL="114300" distR="114300" simplePos="0" relativeHeight="251660288" behindDoc="0" locked="0" layoutInCell="1" allowOverlap="1" wp14:anchorId="09BC1C82" wp14:editId="109E6199">
            <wp:simplePos x="0" y="0"/>
            <wp:positionH relativeFrom="column">
              <wp:posOffset>3309620</wp:posOffset>
            </wp:positionH>
            <wp:positionV relativeFrom="paragraph">
              <wp:posOffset>-768985</wp:posOffset>
            </wp:positionV>
            <wp:extent cx="2883535" cy="499745"/>
            <wp:effectExtent l="0" t="0" r="0" b="0"/>
            <wp:wrapNone/>
            <wp:docPr id="2" name="Grafik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883535" cy="499745"/>
                    </a:xfrm>
                    <a:prstGeom prst="rect">
                      <a:avLst/>
                    </a:prstGeom>
                    <a:noFill/>
                  </pic:spPr>
                </pic:pic>
              </a:graphicData>
            </a:graphic>
          </wp:anchor>
        </w:drawing>
      </w:r>
      <w:r w:rsidR="00563200" w:rsidRPr="009440F7">
        <w:rPr>
          <w:rFonts w:ascii="Arial" w:hAnsi="Arial" w:cs="Arial"/>
          <w:sz w:val="22"/>
          <w:szCs w:val="22"/>
        </w:rPr>
        <w:t>__________________________________</w:t>
      </w:r>
    </w:p>
    <w:p w14:paraId="0FFA09D6" w14:textId="77777777" w:rsidR="00563200" w:rsidRPr="00CF2B19" w:rsidRDefault="00563200" w:rsidP="007C0D32">
      <w:pPr>
        <w:rPr>
          <w:rFonts w:ascii="Arial" w:hAnsi="Arial" w:cs="Arial"/>
          <w:sz w:val="16"/>
          <w:szCs w:val="16"/>
        </w:rPr>
      </w:pPr>
      <w:r w:rsidRPr="00CF2B19">
        <w:rPr>
          <w:rFonts w:ascii="Arial" w:hAnsi="Arial" w:cs="Arial"/>
          <w:sz w:val="16"/>
          <w:szCs w:val="16"/>
        </w:rPr>
        <w:t>Antragsteller/in (Name, Vorname bzw. Unternehmen)</w:t>
      </w:r>
    </w:p>
    <w:p w14:paraId="0658092C" w14:textId="77777777" w:rsidR="00CF2B19" w:rsidRDefault="00CF2B19" w:rsidP="004F1753">
      <w:pPr>
        <w:rPr>
          <w:rFonts w:ascii="Arial" w:hAnsi="Arial" w:cs="Arial"/>
          <w:sz w:val="22"/>
          <w:szCs w:val="22"/>
        </w:rPr>
      </w:pPr>
    </w:p>
    <w:p w14:paraId="7A6499D3" w14:textId="77777777" w:rsidR="00563200" w:rsidRPr="009440F7" w:rsidRDefault="00563200" w:rsidP="004F1753">
      <w:pPr>
        <w:rPr>
          <w:rFonts w:ascii="Arial" w:hAnsi="Arial" w:cs="Arial"/>
          <w:sz w:val="22"/>
          <w:szCs w:val="22"/>
        </w:rPr>
      </w:pPr>
      <w:r w:rsidRPr="009440F7">
        <w:rPr>
          <w:rFonts w:ascii="Arial" w:hAnsi="Arial" w:cs="Arial"/>
          <w:sz w:val="22"/>
          <w:szCs w:val="22"/>
        </w:rPr>
        <w:t>_______________</w:t>
      </w:r>
      <w:r w:rsidR="00CF2B19">
        <w:rPr>
          <w:rFonts w:ascii="Arial" w:hAnsi="Arial" w:cs="Arial"/>
          <w:sz w:val="22"/>
          <w:szCs w:val="22"/>
        </w:rPr>
        <w:t>_</w:t>
      </w:r>
      <w:r w:rsidRPr="009440F7">
        <w:rPr>
          <w:rFonts w:ascii="Arial" w:hAnsi="Arial" w:cs="Arial"/>
          <w:sz w:val="22"/>
          <w:szCs w:val="22"/>
        </w:rPr>
        <w:t>__________________</w:t>
      </w:r>
    </w:p>
    <w:p w14:paraId="006E2061" w14:textId="77777777" w:rsidR="00563200" w:rsidRPr="00CF2B19" w:rsidRDefault="00563200" w:rsidP="004F1753">
      <w:pPr>
        <w:rPr>
          <w:rFonts w:ascii="Arial" w:hAnsi="Arial" w:cs="Arial"/>
          <w:sz w:val="16"/>
          <w:szCs w:val="16"/>
        </w:rPr>
      </w:pPr>
      <w:r w:rsidRPr="00CF2B19">
        <w:rPr>
          <w:rFonts w:ascii="Arial" w:hAnsi="Arial" w:cs="Arial"/>
          <w:sz w:val="16"/>
          <w:szCs w:val="16"/>
        </w:rPr>
        <w:t>Straße, Hausnummer</w:t>
      </w:r>
    </w:p>
    <w:p w14:paraId="1BDCCBEF" w14:textId="77777777" w:rsidR="00563200" w:rsidRPr="009440F7" w:rsidRDefault="00563200" w:rsidP="007C0D32">
      <w:pPr>
        <w:rPr>
          <w:rFonts w:ascii="Arial" w:hAnsi="Arial" w:cs="Arial"/>
          <w:sz w:val="22"/>
          <w:szCs w:val="22"/>
        </w:rPr>
      </w:pPr>
      <w:r w:rsidRPr="009440F7">
        <w:rPr>
          <w:rFonts w:ascii="Arial" w:hAnsi="Arial" w:cs="Arial"/>
          <w:sz w:val="22"/>
          <w:szCs w:val="22"/>
        </w:rPr>
        <w:t>___________________________________</w:t>
      </w:r>
    </w:p>
    <w:p w14:paraId="00884720" w14:textId="77777777" w:rsidR="00563200" w:rsidRPr="00CF2B19" w:rsidRDefault="00563200" w:rsidP="007C0D32">
      <w:pPr>
        <w:rPr>
          <w:rFonts w:ascii="Arial" w:hAnsi="Arial" w:cs="Arial"/>
          <w:sz w:val="16"/>
          <w:szCs w:val="16"/>
        </w:rPr>
      </w:pPr>
      <w:r w:rsidRPr="00CF2B19">
        <w:rPr>
          <w:rFonts w:ascii="Arial" w:hAnsi="Arial" w:cs="Arial"/>
          <w:sz w:val="16"/>
          <w:szCs w:val="16"/>
        </w:rPr>
        <w:t>PLZ, Ort</w:t>
      </w:r>
    </w:p>
    <w:p w14:paraId="071D578E" w14:textId="77777777" w:rsidR="00563200" w:rsidRDefault="00563200" w:rsidP="007C0D32">
      <w:pPr>
        <w:rPr>
          <w:rFonts w:ascii="Arial" w:hAnsi="Arial" w:cs="Arial"/>
          <w:sz w:val="22"/>
          <w:szCs w:val="22"/>
        </w:rPr>
      </w:pPr>
    </w:p>
    <w:p w14:paraId="0BB491E8" w14:textId="77777777" w:rsidR="00CF2B19" w:rsidRDefault="00CF2B19" w:rsidP="007C0D32">
      <w:pPr>
        <w:rPr>
          <w:rFonts w:ascii="Arial" w:hAnsi="Arial" w:cs="Arial"/>
          <w:sz w:val="22"/>
          <w:szCs w:val="22"/>
        </w:rPr>
      </w:pPr>
    </w:p>
    <w:p w14:paraId="294E382A" w14:textId="77777777" w:rsidR="00CF2B19" w:rsidRPr="009440F7" w:rsidRDefault="00CF2B19" w:rsidP="007C0D32">
      <w:pPr>
        <w:rPr>
          <w:rFonts w:ascii="Arial" w:hAnsi="Arial" w:cs="Arial"/>
          <w:sz w:val="22"/>
          <w:szCs w:val="22"/>
        </w:rPr>
      </w:pPr>
    </w:p>
    <w:p w14:paraId="38CD76A7" w14:textId="77777777" w:rsidR="00563200" w:rsidRPr="009440F7" w:rsidRDefault="00563200" w:rsidP="00145006">
      <w:pPr>
        <w:autoSpaceDE w:val="0"/>
        <w:autoSpaceDN w:val="0"/>
        <w:adjustRightInd w:val="0"/>
        <w:rPr>
          <w:rFonts w:ascii="Arial" w:hAnsi="Arial" w:cs="Arial"/>
          <w:bCs/>
          <w:sz w:val="22"/>
          <w:szCs w:val="22"/>
        </w:rPr>
      </w:pPr>
      <w:r w:rsidRPr="009440F7">
        <w:rPr>
          <w:rFonts w:ascii="Arial" w:hAnsi="Arial" w:cs="Arial"/>
          <w:bCs/>
          <w:sz w:val="22"/>
          <w:szCs w:val="22"/>
        </w:rPr>
        <w:t>Landwirtschaftskammer Niedersachsen</w:t>
      </w:r>
    </w:p>
    <w:p w14:paraId="3D4DC4E0" w14:textId="77777777" w:rsidR="00563200" w:rsidRPr="009440F7" w:rsidRDefault="00563200" w:rsidP="00145006">
      <w:pPr>
        <w:autoSpaceDE w:val="0"/>
        <w:autoSpaceDN w:val="0"/>
        <w:adjustRightInd w:val="0"/>
        <w:rPr>
          <w:rFonts w:ascii="Arial" w:hAnsi="Arial" w:cs="Arial"/>
          <w:bCs/>
          <w:sz w:val="22"/>
          <w:szCs w:val="22"/>
        </w:rPr>
      </w:pPr>
      <w:r w:rsidRPr="009440F7">
        <w:rPr>
          <w:rFonts w:ascii="Arial" w:hAnsi="Arial" w:cs="Arial"/>
          <w:bCs/>
          <w:sz w:val="22"/>
          <w:szCs w:val="22"/>
        </w:rPr>
        <w:t>Geschäftsbereich Förderung</w:t>
      </w:r>
    </w:p>
    <w:p w14:paraId="6B86A7E7" w14:textId="77777777" w:rsidR="00563200" w:rsidRDefault="00563200" w:rsidP="00145006">
      <w:pPr>
        <w:autoSpaceDE w:val="0"/>
        <w:autoSpaceDN w:val="0"/>
        <w:adjustRightInd w:val="0"/>
        <w:rPr>
          <w:rFonts w:ascii="Arial" w:hAnsi="Arial" w:cs="Arial"/>
          <w:sz w:val="22"/>
          <w:szCs w:val="22"/>
        </w:rPr>
      </w:pPr>
      <w:r w:rsidRPr="009440F7">
        <w:rPr>
          <w:rFonts w:ascii="Arial" w:hAnsi="Arial" w:cs="Arial"/>
          <w:sz w:val="22"/>
          <w:szCs w:val="22"/>
        </w:rPr>
        <w:t>Bewilligungsstelle ________________</w:t>
      </w:r>
    </w:p>
    <w:p w14:paraId="27E443A7" w14:textId="77777777" w:rsidR="00CF2B19" w:rsidRDefault="00CF2B19" w:rsidP="00145006">
      <w:pPr>
        <w:autoSpaceDE w:val="0"/>
        <w:autoSpaceDN w:val="0"/>
        <w:adjustRightInd w:val="0"/>
        <w:rPr>
          <w:rFonts w:ascii="Arial" w:hAnsi="Arial" w:cs="Arial"/>
          <w:sz w:val="22"/>
          <w:szCs w:val="22"/>
        </w:rPr>
      </w:pPr>
    </w:p>
    <w:p w14:paraId="7B042585" w14:textId="77777777" w:rsidR="00CF2B19" w:rsidRPr="009440F7" w:rsidRDefault="00CF2B19" w:rsidP="00145006">
      <w:pPr>
        <w:autoSpaceDE w:val="0"/>
        <w:autoSpaceDN w:val="0"/>
        <w:adjustRightInd w:val="0"/>
        <w:rPr>
          <w:rFonts w:ascii="Arial" w:hAnsi="Arial" w:cs="Arial"/>
          <w:sz w:val="22"/>
          <w:szCs w:val="22"/>
        </w:rPr>
      </w:pPr>
      <w:r>
        <w:rPr>
          <w:rFonts w:ascii="Arial" w:hAnsi="Arial" w:cs="Arial"/>
          <w:sz w:val="22"/>
          <w:szCs w:val="22"/>
        </w:rPr>
        <w:t>_______________________________</w:t>
      </w:r>
    </w:p>
    <w:p w14:paraId="692066EF" w14:textId="77777777" w:rsidR="00563200" w:rsidRPr="00CF2B19" w:rsidRDefault="00FF4F85" w:rsidP="00145006">
      <w:pPr>
        <w:autoSpaceDE w:val="0"/>
        <w:autoSpaceDN w:val="0"/>
        <w:adjustRightInd w:val="0"/>
        <w:rPr>
          <w:rFonts w:ascii="Arial" w:hAnsi="Arial" w:cs="Arial"/>
          <w:sz w:val="16"/>
          <w:szCs w:val="16"/>
        </w:rPr>
      </w:pPr>
      <w:r>
        <w:rPr>
          <w:rFonts w:ascii="Arial" w:hAnsi="Arial" w:cs="Arial"/>
          <w:sz w:val="16"/>
          <w:szCs w:val="16"/>
        </w:rPr>
        <w:t>Postfach/</w:t>
      </w:r>
      <w:r w:rsidR="00BD3D53">
        <w:rPr>
          <w:rFonts w:ascii="Arial" w:hAnsi="Arial" w:cs="Arial"/>
          <w:sz w:val="16"/>
          <w:szCs w:val="16"/>
        </w:rPr>
        <w:t xml:space="preserve"> </w:t>
      </w:r>
      <w:r w:rsidR="00563200" w:rsidRPr="00CF2B19">
        <w:rPr>
          <w:rFonts w:ascii="Arial" w:hAnsi="Arial" w:cs="Arial"/>
          <w:sz w:val="16"/>
          <w:szCs w:val="16"/>
        </w:rPr>
        <w:t>Straße, Nr.</w:t>
      </w:r>
    </w:p>
    <w:p w14:paraId="1B19D656" w14:textId="77777777" w:rsidR="00CF2B19" w:rsidRDefault="00CF2B19" w:rsidP="00145006">
      <w:pPr>
        <w:outlineLvl w:val="0"/>
        <w:rPr>
          <w:rFonts w:ascii="Arial" w:hAnsi="Arial" w:cs="Arial"/>
          <w:sz w:val="22"/>
          <w:szCs w:val="22"/>
        </w:rPr>
      </w:pPr>
    </w:p>
    <w:p w14:paraId="49407037" w14:textId="77777777" w:rsidR="00BD3D53" w:rsidRDefault="00BD3D53">
      <w:r>
        <w:rPr>
          <w:rFonts w:ascii="Arial" w:hAnsi="Arial" w:cs="Arial"/>
          <w:sz w:val="22"/>
          <w:szCs w:val="22"/>
        </w:rPr>
        <w:t>_______________________________</w:t>
      </w:r>
    </w:p>
    <w:p w14:paraId="481DD90E" w14:textId="77777777" w:rsidR="00BD3D53" w:rsidRPr="00BD3D53" w:rsidRDefault="00BD3D53" w:rsidP="00145006">
      <w:pPr>
        <w:outlineLvl w:val="0"/>
        <w:rPr>
          <w:rFonts w:ascii="Arial" w:hAnsi="Arial" w:cs="Arial"/>
          <w:sz w:val="16"/>
          <w:szCs w:val="16"/>
        </w:rPr>
      </w:pPr>
      <w:r w:rsidRPr="00BD3D53">
        <w:rPr>
          <w:rFonts w:ascii="Arial" w:hAnsi="Arial" w:cs="Arial"/>
          <w:sz w:val="16"/>
          <w:szCs w:val="16"/>
        </w:rPr>
        <w:t xml:space="preserve">PLZ, Ort </w:t>
      </w:r>
    </w:p>
    <w:p w14:paraId="3C1CB737" w14:textId="77777777" w:rsidR="007315D3" w:rsidRDefault="007315D3" w:rsidP="001C0DD8">
      <w:pPr>
        <w:rPr>
          <w:rFonts w:ascii="Arial" w:hAnsi="Arial" w:cs="Arial"/>
          <w:sz w:val="22"/>
          <w:szCs w:val="22"/>
        </w:rPr>
      </w:pPr>
    </w:p>
    <w:p w14:paraId="34AD9D9C" w14:textId="77777777" w:rsidR="008005E0" w:rsidRPr="009440F7" w:rsidRDefault="008005E0" w:rsidP="001C0DD8">
      <w:pPr>
        <w:rPr>
          <w:rFonts w:ascii="Arial" w:hAnsi="Arial" w:cs="Arial"/>
          <w:sz w:val="22"/>
          <w:szCs w:val="22"/>
        </w:rPr>
      </w:pPr>
    </w:p>
    <w:p w14:paraId="03844158" w14:textId="77777777" w:rsidR="00A4640D" w:rsidRDefault="00A4640D" w:rsidP="001C0DD8">
      <w:pPr>
        <w:autoSpaceDE w:val="0"/>
        <w:autoSpaceDN w:val="0"/>
        <w:adjustRightInd w:val="0"/>
        <w:jc w:val="both"/>
        <w:rPr>
          <w:rFonts w:ascii="Arial" w:hAnsi="Arial" w:cs="Arial"/>
          <w:b/>
          <w:bCs/>
          <w:sz w:val="22"/>
          <w:szCs w:val="22"/>
        </w:rPr>
      </w:pPr>
    </w:p>
    <w:p w14:paraId="03CB6E04" w14:textId="77777777" w:rsidR="00563200" w:rsidRPr="009440F7" w:rsidRDefault="00563200" w:rsidP="001C0DD8">
      <w:pPr>
        <w:autoSpaceDE w:val="0"/>
        <w:autoSpaceDN w:val="0"/>
        <w:adjustRightInd w:val="0"/>
        <w:jc w:val="both"/>
        <w:rPr>
          <w:rFonts w:ascii="Arial" w:hAnsi="Arial" w:cs="Arial"/>
          <w:sz w:val="22"/>
          <w:szCs w:val="22"/>
        </w:rPr>
      </w:pPr>
      <w:r w:rsidRPr="009440F7">
        <w:rPr>
          <w:rFonts w:ascii="Arial" w:hAnsi="Arial" w:cs="Arial"/>
          <w:b/>
          <w:bCs/>
          <w:sz w:val="22"/>
          <w:szCs w:val="22"/>
        </w:rPr>
        <w:t>Anzeige gem. §§ 1</w:t>
      </w:r>
      <w:r w:rsidR="00385029">
        <w:rPr>
          <w:rFonts w:ascii="Arial" w:hAnsi="Arial" w:cs="Arial"/>
          <w:b/>
          <w:bCs/>
          <w:sz w:val="22"/>
          <w:szCs w:val="22"/>
        </w:rPr>
        <w:t>2</w:t>
      </w:r>
      <w:r w:rsidRPr="009440F7">
        <w:rPr>
          <w:rFonts w:ascii="Arial" w:hAnsi="Arial" w:cs="Arial"/>
          <w:b/>
          <w:bCs/>
          <w:sz w:val="22"/>
          <w:szCs w:val="22"/>
        </w:rPr>
        <w:t xml:space="preserve"> </w:t>
      </w:r>
      <w:r w:rsidR="00385029">
        <w:rPr>
          <w:rFonts w:ascii="Arial" w:hAnsi="Arial" w:cs="Arial"/>
          <w:b/>
          <w:bCs/>
          <w:sz w:val="22"/>
          <w:szCs w:val="22"/>
        </w:rPr>
        <w:t>GAPDZV</w:t>
      </w:r>
      <w:r w:rsidRPr="009440F7">
        <w:rPr>
          <w:rFonts w:ascii="Arial" w:hAnsi="Arial" w:cs="Arial"/>
          <w:b/>
          <w:bCs/>
          <w:sz w:val="22"/>
          <w:szCs w:val="22"/>
        </w:rPr>
        <w:t xml:space="preserve"> bzw. </w:t>
      </w:r>
      <w:r w:rsidR="00D06BD5">
        <w:rPr>
          <w:rFonts w:ascii="Arial" w:hAnsi="Arial" w:cs="Arial"/>
          <w:b/>
          <w:bCs/>
          <w:sz w:val="22"/>
          <w:szCs w:val="22"/>
        </w:rPr>
        <w:t xml:space="preserve">41 Abs. 5 </w:t>
      </w:r>
      <w:r w:rsidR="008005E0">
        <w:rPr>
          <w:rFonts w:ascii="Arial" w:hAnsi="Arial" w:cs="Arial"/>
          <w:b/>
          <w:bCs/>
          <w:sz w:val="22"/>
          <w:szCs w:val="22"/>
        </w:rPr>
        <w:t>GAPInVeKoSV</w:t>
      </w:r>
      <w:r w:rsidRPr="009440F7">
        <w:rPr>
          <w:rFonts w:ascii="Arial" w:hAnsi="Arial" w:cs="Arial"/>
          <w:b/>
          <w:bCs/>
          <w:sz w:val="22"/>
          <w:szCs w:val="22"/>
        </w:rPr>
        <w:t xml:space="preserve"> einer vorübergehenden nichtlandwirtschaftlichen Tätigkeit auf Flächen, für die in diesem Jahr</w:t>
      </w:r>
      <w:r w:rsidR="00CF2B19">
        <w:rPr>
          <w:rFonts w:ascii="Arial" w:hAnsi="Arial" w:cs="Arial"/>
          <w:b/>
          <w:bCs/>
          <w:sz w:val="22"/>
          <w:szCs w:val="22"/>
        </w:rPr>
        <w:t xml:space="preserve"> </w:t>
      </w:r>
      <w:r w:rsidRPr="009440F7">
        <w:rPr>
          <w:rFonts w:ascii="Arial" w:hAnsi="Arial" w:cs="Arial"/>
          <w:b/>
          <w:bCs/>
          <w:sz w:val="22"/>
          <w:szCs w:val="22"/>
        </w:rPr>
        <w:t>Direktzahlungen (</w:t>
      </w:r>
      <w:r w:rsidR="008005E0">
        <w:rPr>
          <w:rFonts w:ascii="Arial" w:hAnsi="Arial" w:cs="Arial"/>
          <w:b/>
          <w:bCs/>
          <w:sz w:val="22"/>
          <w:szCs w:val="22"/>
        </w:rPr>
        <w:t>Einkommensgrundstützung, Umverteilungseinkommensstützung</w:t>
      </w:r>
      <w:r w:rsidRPr="009440F7">
        <w:rPr>
          <w:rFonts w:ascii="Arial" w:hAnsi="Arial" w:cs="Arial"/>
          <w:b/>
          <w:bCs/>
          <w:sz w:val="22"/>
          <w:szCs w:val="22"/>
        </w:rPr>
        <w:t>, Junglandwirte</w:t>
      </w:r>
      <w:r w:rsidR="008005E0">
        <w:rPr>
          <w:rFonts w:ascii="Arial" w:hAnsi="Arial" w:cs="Arial"/>
          <w:b/>
          <w:bCs/>
          <w:sz w:val="22"/>
          <w:szCs w:val="22"/>
        </w:rPr>
        <w:t>-Einkommensstützung, Öko-Regelungen</w:t>
      </w:r>
      <w:r w:rsidRPr="009440F7">
        <w:rPr>
          <w:rFonts w:ascii="Arial" w:hAnsi="Arial" w:cs="Arial"/>
          <w:b/>
          <w:bCs/>
          <w:sz w:val="22"/>
          <w:szCs w:val="22"/>
        </w:rPr>
        <w:t>), Zahlungen für die Teilnahme an Agrarumwelt</w:t>
      </w:r>
      <w:r w:rsidR="008005E0">
        <w:rPr>
          <w:rFonts w:ascii="Arial" w:hAnsi="Arial" w:cs="Arial"/>
          <w:b/>
          <w:bCs/>
          <w:sz w:val="22"/>
          <w:szCs w:val="22"/>
        </w:rPr>
        <w:t>- und Klimaschutz</w:t>
      </w:r>
      <w:r w:rsidRPr="009440F7">
        <w:rPr>
          <w:rFonts w:ascii="Arial" w:hAnsi="Arial" w:cs="Arial"/>
          <w:b/>
          <w:bCs/>
          <w:sz w:val="22"/>
          <w:szCs w:val="22"/>
        </w:rPr>
        <w:t xml:space="preserve">maßnahmen </w:t>
      </w:r>
      <w:r w:rsidR="008C085E" w:rsidRPr="009440F7">
        <w:rPr>
          <w:rFonts w:ascii="Arial" w:hAnsi="Arial" w:cs="Arial"/>
          <w:b/>
          <w:bCs/>
          <w:sz w:val="22"/>
          <w:szCs w:val="22"/>
        </w:rPr>
        <w:t xml:space="preserve">und </w:t>
      </w:r>
      <w:r w:rsidRPr="009440F7">
        <w:rPr>
          <w:rFonts w:ascii="Arial" w:hAnsi="Arial" w:cs="Arial"/>
          <w:b/>
          <w:bCs/>
          <w:sz w:val="22"/>
          <w:szCs w:val="22"/>
        </w:rPr>
        <w:t>Erschwernisausgleich beantragt werden bzw. sind</w:t>
      </w:r>
      <w:r w:rsidR="005D54CD">
        <w:rPr>
          <w:rFonts w:ascii="Arial" w:hAnsi="Arial" w:cs="Arial"/>
          <w:b/>
          <w:bCs/>
          <w:sz w:val="22"/>
          <w:szCs w:val="22"/>
        </w:rPr>
        <w:t>:</w:t>
      </w:r>
    </w:p>
    <w:p w14:paraId="2E4846E7" w14:textId="77777777" w:rsidR="007315D3" w:rsidRPr="009440F7" w:rsidRDefault="007315D3" w:rsidP="001C0DD8">
      <w:pPr>
        <w:ind w:right="-233"/>
        <w:jc w:val="both"/>
        <w:outlineLvl w:val="0"/>
        <w:rPr>
          <w:rFonts w:ascii="Arial" w:hAnsi="Arial" w:cs="Arial"/>
          <w:sz w:val="22"/>
          <w:szCs w:val="22"/>
        </w:rPr>
      </w:pPr>
    </w:p>
    <w:p w14:paraId="25D4CF48" w14:textId="77777777" w:rsidR="00563200" w:rsidRPr="009440F7" w:rsidRDefault="00563200" w:rsidP="001C0DD8">
      <w:pPr>
        <w:ind w:right="-233"/>
        <w:jc w:val="both"/>
        <w:outlineLvl w:val="0"/>
        <w:rPr>
          <w:rFonts w:ascii="Arial" w:hAnsi="Arial" w:cs="Arial"/>
          <w:b/>
          <w:sz w:val="22"/>
          <w:szCs w:val="22"/>
        </w:rPr>
      </w:pPr>
    </w:p>
    <w:p w14:paraId="7020BBF2" w14:textId="77777777" w:rsidR="007315D3" w:rsidRPr="009440F7" w:rsidRDefault="007315D3" w:rsidP="001C0DD8">
      <w:pPr>
        <w:ind w:right="-233"/>
        <w:jc w:val="both"/>
        <w:outlineLvl w:val="0"/>
        <w:rPr>
          <w:rFonts w:ascii="Arial" w:hAnsi="Arial" w:cs="Arial"/>
          <w:b/>
          <w:sz w:val="22"/>
          <w:szCs w:val="22"/>
        </w:rPr>
      </w:pPr>
    </w:p>
    <w:tbl>
      <w:tblPr>
        <w:tblW w:w="9918" w:type="dxa"/>
        <w:tblLook w:val="01E0" w:firstRow="1" w:lastRow="1" w:firstColumn="1" w:lastColumn="1" w:noHBand="0" w:noVBand="0"/>
      </w:tblPr>
      <w:tblGrid>
        <w:gridCol w:w="825"/>
        <w:gridCol w:w="2053"/>
        <w:gridCol w:w="1097"/>
        <w:gridCol w:w="1549"/>
        <w:gridCol w:w="2997"/>
        <w:gridCol w:w="1397"/>
      </w:tblGrid>
      <w:tr w:rsidR="00B531FA" w:rsidRPr="009440F7" w14:paraId="2D06E1CE" w14:textId="77777777" w:rsidTr="006E2204">
        <w:trPr>
          <w:trHeight w:hRule="exact" w:val="764"/>
        </w:trPr>
        <w:tc>
          <w:tcPr>
            <w:tcW w:w="825" w:type="dxa"/>
            <w:tcBorders>
              <w:top w:val="single" w:sz="4" w:space="0" w:color="auto"/>
              <w:left w:val="single" w:sz="4" w:space="0" w:color="auto"/>
              <w:bottom w:val="single" w:sz="4" w:space="0" w:color="auto"/>
              <w:right w:val="single" w:sz="4" w:space="0" w:color="auto"/>
            </w:tcBorders>
            <w:vAlign w:val="center"/>
          </w:tcPr>
          <w:p w14:paraId="32D714FF" w14:textId="77777777" w:rsidR="00B531FA" w:rsidRPr="00CF2B19" w:rsidRDefault="00B531FA" w:rsidP="00B531FA">
            <w:pPr>
              <w:ind w:right="-233"/>
              <w:outlineLvl w:val="0"/>
              <w:rPr>
                <w:rFonts w:ascii="Arial" w:hAnsi="Arial" w:cs="Arial"/>
                <w:b/>
                <w:sz w:val="18"/>
                <w:szCs w:val="18"/>
              </w:rPr>
            </w:pPr>
            <w:r>
              <w:rPr>
                <w:rFonts w:ascii="Arial" w:hAnsi="Arial" w:cs="Arial"/>
                <w:b/>
                <w:sz w:val="18"/>
                <w:szCs w:val="18"/>
              </w:rPr>
              <w:t>Lfd. Nr.</w:t>
            </w:r>
          </w:p>
        </w:tc>
        <w:tc>
          <w:tcPr>
            <w:tcW w:w="2053" w:type="dxa"/>
            <w:tcBorders>
              <w:top w:val="single" w:sz="4" w:space="0" w:color="auto"/>
              <w:left w:val="single" w:sz="4" w:space="0" w:color="auto"/>
              <w:bottom w:val="single" w:sz="4" w:space="0" w:color="auto"/>
              <w:right w:val="single" w:sz="4" w:space="0" w:color="auto"/>
            </w:tcBorders>
            <w:vAlign w:val="center"/>
          </w:tcPr>
          <w:p w14:paraId="004D4BA3" w14:textId="77777777" w:rsidR="00B531FA" w:rsidRPr="00CF2B19" w:rsidRDefault="00B531FA" w:rsidP="00D24540">
            <w:pPr>
              <w:ind w:right="-233"/>
              <w:outlineLvl w:val="0"/>
              <w:rPr>
                <w:rFonts w:ascii="Arial" w:hAnsi="Arial" w:cs="Arial"/>
                <w:b/>
                <w:sz w:val="18"/>
                <w:szCs w:val="18"/>
              </w:rPr>
            </w:pPr>
            <w:r w:rsidRPr="00CF2B19">
              <w:rPr>
                <w:rFonts w:ascii="Arial" w:hAnsi="Arial" w:cs="Arial"/>
                <w:b/>
                <w:sz w:val="18"/>
                <w:szCs w:val="18"/>
              </w:rPr>
              <w:t>Feldblock lt. GFN</w:t>
            </w:r>
          </w:p>
        </w:tc>
        <w:tc>
          <w:tcPr>
            <w:tcW w:w="1097" w:type="dxa"/>
            <w:tcBorders>
              <w:top w:val="single" w:sz="4" w:space="0" w:color="auto"/>
              <w:left w:val="single" w:sz="4" w:space="0" w:color="auto"/>
              <w:bottom w:val="single" w:sz="4" w:space="0" w:color="auto"/>
              <w:right w:val="single" w:sz="4" w:space="0" w:color="auto"/>
            </w:tcBorders>
            <w:vAlign w:val="center"/>
          </w:tcPr>
          <w:p w14:paraId="305B6D41" w14:textId="77777777" w:rsidR="00B531FA" w:rsidRPr="00CF2B19" w:rsidRDefault="00B531FA" w:rsidP="00D24540">
            <w:pPr>
              <w:ind w:right="-233"/>
              <w:outlineLvl w:val="0"/>
              <w:rPr>
                <w:rFonts w:ascii="Arial" w:hAnsi="Arial" w:cs="Arial"/>
                <w:b/>
                <w:sz w:val="18"/>
                <w:szCs w:val="18"/>
              </w:rPr>
            </w:pPr>
            <w:r w:rsidRPr="00CF2B19">
              <w:rPr>
                <w:rFonts w:ascii="Arial" w:hAnsi="Arial" w:cs="Arial"/>
                <w:b/>
                <w:sz w:val="18"/>
                <w:szCs w:val="18"/>
              </w:rPr>
              <w:t>Schlag/</w:t>
            </w:r>
          </w:p>
          <w:p w14:paraId="3E7B2391" w14:textId="77777777" w:rsidR="00B531FA" w:rsidRPr="00CF2B19" w:rsidRDefault="00B531FA" w:rsidP="00D24540">
            <w:pPr>
              <w:ind w:right="-233"/>
              <w:outlineLvl w:val="0"/>
              <w:rPr>
                <w:rFonts w:ascii="Arial" w:hAnsi="Arial" w:cs="Arial"/>
                <w:b/>
                <w:sz w:val="18"/>
                <w:szCs w:val="18"/>
              </w:rPr>
            </w:pPr>
            <w:r w:rsidRPr="00CF2B19">
              <w:rPr>
                <w:rFonts w:ascii="Arial" w:hAnsi="Arial" w:cs="Arial"/>
                <w:b/>
                <w:sz w:val="18"/>
                <w:szCs w:val="18"/>
              </w:rPr>
              <w:t>Teilschlag</w:t>
            </w:r>
          </w:p>
        </w:tc>
        <w:tc>
          <w:tcPr>
            <w:tcW w:w="1549" w:type="dxa"/>
            <w:tcBorders>
              <w:top w:val="single" w:sz="4" w:space="0" w:color="auto"/>
              <w:left w:val="single" w:sz="4" w:space="0" w:color="auto"/>
              <w:bottom w:val="single" w:sz="4" w:space="0" w:color="auto"/>
              <w:right w:val="single" w:sz="4" w:space="0" w:color="auto"/>
            </w:tcBorders>
            <w:vAlign w:val="center"/>
          </w:tcPr>
          <w:p w14:paraId="15104872" w14:textId="77777777" w:rsidR="00D94AAD" w:rsidRDefault="00B531FA" w:rsidP="00D94AAD">
            <w:pPr>
              <w:ind w:right="-233"/>
              <w:outlineLvl w:val="0"/>
              <w:rPr>
                <w:rFonts w:ascii="Arial" w:hAnsi="Arial" w:cs="Arial"/>
                <w:b/>
                <w:sz w:val="18"/>
                <w:szCs w:val="18"/>
              </w:rPr>
            </w:pPr>
            <w:r w:rsidRPr="00CF2B19">
              <w:rPr>
                <w:rFonts w:ascii="Arial" w:hAnsi="Arial" w:cs="Arial"/>
                <w:b/>
                <w:sz w:val="18"/>
                <w:szCs w:val="18"/>
              </w:rPr>
              <w:t>Nutzungscode</w:t>
            </w:r>
          </w:p>
          <w:p w14:paraId="2CB7FDEE" w14:textId="77777777" w:rsidR="00B531FA" w:rsidRPr="00CF2B19" w:rsidRDefault="00B531FA" w:rsidP="00D94AAD">
            <w:pPr>
              <w:ind w:right="-233"/>
              <w:outlineLvl w:val="0"/>
              <w:rPr>
                <w:rFonts w:ascii="Arial" w:hAnsi="Arial" w:cs="Arial"/>
                <w:b/>
                <w:sz w:val="18"/>
                <w:szCs w:val="18"/>
              </w:rPr>
            </w:pPr>
            <w:r w:rsidRPr="00CF2B19">
              <w:rPr>
                <w:rFonts w:ascii="Arial" w:hAnsi="Arial" w:cs="Arial"/>
                <w:b/>
                <w:sz w:val="18"/>
                <w:szCs w:val="18"/>
              </w:rPr>
              <w:t>lt. Sammelantrag</w:t>
            </w:r>
          </w:p>
        </w:tc>
        <w:tc>
          <w:tcPr>
            <w:tcW w:w="2997" w:type="dxa"/>
            <w:tcBorders>
              <w:top w:val="single" w:sz="4" w:space="0" w:color="auto"/>
              <w:left w:val="single" w:sz="4" w:space="0" w:color="auto"/>
              <w:bottom w:val="single" w:sz="4" w:space="0" w:color="auto"/>
              <w:right w:val="single" w:sz="4" w:space="0" w:color="auto"/>
            </w:tcBorders>
            <w:vAlign w:val="center"/>
          </w:tcPr>
          <w:p w14:paraId="29955600" w14:textId="77777777" w:rsidR="00B531FA" w:rsidRPr="00CF2B19" w:rsidRDefault="00B531FA" w:rsidP="00D24540">
            <w:pPr>
              <w:ind w:right="-233"/>
              <w:outlineLvl w:val="0"/>
              <w:rPr>
                <w:rFonts w:ascii="Arial" w:hAnsi="Arial" w:cs="Arial"/>
                <w:b/>
                <w:sz w:val="18"/>
                <w:szCs w:val="18"/>
              </w:rPr>
            </w:pPr>
            <w:r w:rsidRPr="00CF2B19">
              <w:rPr>
                <w:rFonts w:ascii="Arial" w:hAnsi="Arial" w:cs="Arial"/>
                <w:b/>
                <w:sz w:val="18"/>
                <w:szCs w:val="18"/>
              </w:rPr>
              <w:t>aktuelle tatsächliche Nutzung</w:t>
            </w:r>
          </w:p>
          <w:p w14:paraId="6110FCDD" w14:textId="77777777" w:rsidR="00B531FA" w:rsidRPr="00CF2B19" w:rsidRDefault="00B531FA" w:rsidP="00D24540">
            <w:pPr>
              <w:ind w:right="-233"/>
              <w:outlineLvl w:val="0"/>
              <w:rPr>
                <w:rFonts w:ascii="Arial" w:hAnsi="Arial" w:cs="Arial"/>
                <w:b/>
                <w:sz w:val="18"/>
                <w:szCs w:val="18"/>
              </w:rPr>
            </w:pPr>
            <w:r w:rsidRPr="00CF2B19">
              <w:rPr>
                <w:rFonts w:ascii="Arial" w:hAnsi="Arial" w:cs="Arial"/>
                <w:b/>
                <w:sz w:val="18"/>
                <w:szCs w:val="18"/>
              </w:rPr>
              <w:t>(sofern abweichend vom Antrag)</w:t>
            </w:r>
          </w:p>
        </w:tc>
        <w:tc>
          <w:tcPr>
            <w:tcW w:w="1397" w:type="dxa"/>
            <w:tcBorders>
              <w:top w:val="single" w:sz="4" w:space="0" w:color="auto"/>
              <w:left w:val="single" w:sz="4" w:space="0" w:color="auto"/>
              <w:bottom w:val="single" w:sz="4" w:space="0" w:color="auto"/>
              <w:right w:val="single" w:sz="4" w:space="0" w:color="auto"/>
            </w:tcBorders>
            <w:vAlign w:val="center"/>
          </w:tcPr>
          <w:p w14:paraId="63C19355" w14:textId="77777777" w:rsidR="00B531FA" w:rsidRDefault="00B531FA" w:rsidP="00D24540">
            <w:pPr>
              <w:ind w:right="-233"/>
              <w:outlineLvl w:val="0"/>
              <w:rPr>
                <w:rFonts w:ascii="Arial" w:hAnsi="Arial" w:cs="Arial"/>
                <w:b/>
                <w:sz w:val="18"/>
                <w:szCs w:val="18"/>
              </w:rPr>
            </w:pPr>
            <w:r w:rsidRPr="00CF2B19">
              <w:rPr>
                <w:rFonts w:ascii="Arial" w:hAnsi="Arial" w:cs="Arial"/>
                <w:b/>
                <w:sz w:val="18"/>
                <w:szCs w:val="18"/>
              </w:rPr>
              <w:t>betroffene Flächengröße</w:t>
            </w:r>
          </w:p>
          <w:p w14:paraId="143E170C" w14:textId="77777777" w:rsidR="00B531FA" w:rsidRPr="00CF2B19" w:rsidRDefault="00B531FA" w:rsidP="00D24540">
            <w:pPr>
              <w:ind w:right="-233"/>
              <w:outlineLvl w:val="0"/>
              <w:rPr>
                <w:rFonts w:ascii="Arial" w:hAnsi="Arial" w:cs="Arial"/>
                <w:b/>
                <w:sz w:val="18"/>
                <w:szCs w:val="18"/>
              </w:rPr>
            </w:pPr>
            <w:r>
              <w:rPr>
                <w:rFonts w:ascii="Arial" w:hAnsi="Arial" w:cs="Arial"/>
                <w:b/>
                <w:sz w:val="18"/>
                <w:szCs w:val="18"/>
              </w:rPr>
              <w:t>in ha</w:t>
            </w:r>
          </w:p>
        </w:tc>
      </w:tr>
      <w:tr w:rsidR="00B531FA" w:rsidRPr="009440F7" w14:paraId="2BFBAB8C" w14:textId="77777777" w:rsidTr="006E2204">
        <w:trPr>
          <w:trHeight w:hRule="exact" w:val="601"/>
        </w:trPr>
        <w:tc>
          <w:tcPr>
            <w:tcW w:w="825" w:type="dxa"/>
            <w:tcBorders>
              <w:top w:val="single" w:sz="4" w:space="0" w:color="auto"/>
              <w:left w:val="single" w:sz="4" w:space="0" w:color="auto"/>
              <w:bottom w:val="single" w:sz="4" w:space="0" w:color="auto"/>
              <w:right w:val="single" w:sz="4" w:space="0" w:color="auto"/>
            </w:tcBorders>
          </w:tcPr>
          <w:p w14:paraId="7C116962" w14:textId="77777777" w:rsidR="00B531FA" w:rsidRPr="009440F7" w:rsidRDefault="00B531FA" w:rsidP="00FB4CD7">
            <w:pPr>
              <w:ind w:right="-233"/>
              <w:outlineLvl w:val="0"/>
              <w:rPr>
                <w:rFonts w:ascii="Arial" w:hAnsi="Arial" w:cs="Arial"/>
                <w:sz w:val="22"/>
                <w:szCs w:val="22"/>
              </w:rPr>
            </w:pPr>
          </w:p>
        </w:tc>
        <w:tc>
          <w:tcPr>
            <w:tcW w:w="2053" w:type="dxa"/>
            <w:tcBorders>
              <w:top w:val="single" w:sz="4" w:space="0" w:color="auto"/>
              <w:left w:val="single" w:sz="4" w:space="0" w:color="auto"/>
              <w:bottom w:val="single" w:sz="4" w:space="0" w:color="auto"/>
              <w:right w:val="single" w:sz="4" w:space="0" w:color="auto"/>
            </w:tcBorders>
          </w:tcPr>
          <w:p w14:paraId="4304D4BB" w14:textId="77777777" w:rsidR="00B531FA" w:rsidRPr="009440F7" w:rsidRDefault="00B531FA" w:rsidP="00FB4CD7">
            <w:pPr>
              <w:ind w:right="-233"/>
              <w:outlineLvl w:val="0"/>
              <w:rPr>
                <w:rFonts w:ascii="Arial" w:hAnsi="Arial" w:cs="Arial"/>
                <w:sz w:val="22"/>
                <w:szCs w:val="22"/>
              </w:rPr>
            </w:pPr>
          </w:p>
        </w:tc>
        <w:tc>
          <w:tcPr>
            <w:tcW w:w="1097" w:type="dxa"/>
            <w:tcBorders>
              <w:top w:val="single" w:sz="4" w:space="0" w:color="auto"/>
              <w:left w:val="single" w:sz="4" w:space="0" w:color="auto"/>
              <w:bottom w:val="single" w:sz="4" w:space="0" w:color="auto"/>
              <w:right w:val="single" w:sz="4" w:space="0" w:color="auto"/>
            </w:tcBorders>
          </w:tcPr>
          <w:p w14:paraId="2B61D4CA" w14:textId="77777777" w:rsidR="00B531FA" w:rsidRPr="009440F7" w:rsidRDefault="00B531FA" w:rsidP="00FB4CD7">
            <w:pPr>
              <w:ind w:right="-233"/>
              <w:outlineLvl w:val="0"/>
              <w:rPr>
                <w:rFonts w:ascii="Arial" w:hAnsi="Arial" w:cs="Arial"/>
                <w:sz w:val="22"/>
                <w:szCs w:val="22"/>
              </w:rPr>
            </w:pPr>
          </w:p>
        </w:tc>
        <w:tc>
          <w:tcPr>
            <w:tcW w:w="1549" w:type="dxa"/>
            <w:tcBorders>
              <w:top w:val="single" w:sz="4" w:space="0" w:color="auto"/>
              <w:left w:val="single" w:sz="4" w:space="0" w:color="auto"/>
              <w:bottom w:val="single" w:sz="4" w:space="0" w:color="auto"/>
              <w:right w:val="single" w:sz="4" w:space="0" w:color="auto"/>
            </w:tcBorders>
          </w:tcPr>
          <w:p w14:paraId="632D0E77" w14:textId="77777777" w:rsidR="00B531FA" w:rsidRPr="009440F7" w:rsidRDefault="00B531FA" w:rsidP="00FB4CD7">
            <w:pPr>
              <w:ind w:right="-233"/>
              <w:outlineLvl w:val="0"/>
              <w:rPr>
                <w:rFonts w:ascii="Arial" w:hAnsi="Arial" w:cs="Arial"/>
                <w:sz w:val="22"/>
                <w:szCs w:val="22"/>
              </w:rPr>
            </w:pPr>
          </w:p>
        </w:tc>
        <w:tc>
          <w:tcPr>
            <w:tcW w:w="2997" w:type="dxa"/>
            <w:tcBorders>
              <w:top w:val="single" w:sz="4" w:space="0" w:color="auto"/>
              <w:left w:val="single" w:sz="4" w:space="0" w:color="auto"/>
              <w:bottom w:val="single" w:sz="4" w:space="0" w:color="auto"/>
              <w:right w:val="single" w:sz="4" w:space="0" w:color="auto"/>
            </w:tcBorders>
          </w:tcPr>
          <w:p w14:paraId="5290D734" w14:textId="77777777" w:rsidR="00B531FA" w:rsidRPr="009440F7" w:rsidRDefault="00B531FA" w:rsidP="00FB4CD7">
            <w:pPr>
              <w:ind w:right="-233"/>
              <w:outlineLvl w:val="0"/>
              <w:rPr>
                <w:rFonts w:ascii="Arial" w:hAnsi="Arial" w:cs="Arial"/>
                <w:sz w:val="22"/>
                <w:szCs w:val="22"/>
              </w:rPr>
            </w:pPr>
          </w:p>
        </w:tc>
        <w:tc>
          <w:tcPr>
            <w:tcW w:w="1397" w:type="dxa"/>
            <w:tcBorders>
              <w:top w:val="single" w:sz="4" w:space="0" w:color="auto"/>
              <w:left w:val="single" w:sz="4" w:space="0" w:color="auto"/>
              <w:bottom w:val="single" w:sz="4" w:space="0" w:color="auto"/>
              <w:right w:val="single" w:sz="4" w:space="0" w:color="auto"/>
            </w:tcBorders>
          </w:tcPr>
          <w:p w14:paraId="199CB5EB" w14:textId="77777777" w:rsidR="00B531FA" w:rsidRPr="009440F7" w:rsidRDefault="00B531FA" w:rsidP="00FB4CD7">
            <w:pPr>
              <w:ind w:right="-233"/>
              <w:outlineLvl w:val="0"/>
              <w:rPr>
                <w:rFonts w:ascii="Arial" w:hAnsi="Arial" w:cs="Arial"/>
                <w:sz w:val="22"/>
                <w:szCs w:val="22"/>
              </w:rPr>
            </w:pPr>
          </w:p>
        </w:tc>
      </w:tr>
      <w:tr w:rsidR="00B531FA" w:rsidRPr="009440F7" w14:paraId="278240C1" w14:textId="77777777" w:rsidTr="006E2204">
        <w:trPr>
          <w:trHeight w:hRule="exact" w:val="677"/>
        </w:trPr>
        <w:tc>
          <w:tcPr>
            <w:tcW w:w="825" w:type="dxa"/>
            <w:tcBorders>
              <w:top w:val="single" w:sz="4" w:space="0" w:color="auto"/>
              <w:left w:val="single" w:sz="4" w:space="0" w:color="auto"/>
              <w:bottom w:val="single" w:sz="4" w:space="0" w:color="auto"/>
              <w:right w:val="single" w:sz="4" w:space="0" w:color="auto"/>
            </w:tcBorders>
          </w:tcPr>
          <w:p w14:paraId="70F0F605" w14:textId="77777777" w:rsidR="00B531FA" w:rsidRPr="009440F7" w:rsidRDefault="00B531FA" w:rsidP="00FB4CD7">
            <w:pPr>
              <w:ind w:right="-233"/>
              <w:outlineLvl w:val="0"/>
              <w:rPr>
                <w:rFonts w:ascii="Arial" w:hAnsi="Arial" w:cs="Arial"/>
                <w:sz w:val="22"/>
                <w:szCs w:val="22"/>
              </w:rPr>
            </w:pPr>
          </w:p>
        </w:tc>
        <w:tc>
          <w:tcPr>
            <w:tcW w:w="2053" w:type="dxa"/>
            <w:tcBorders>
              <w:top w:val="single" w:sz="4" w:space="0" w:color="auto"/>
              <w:left w:val="single" w:sz="4" w:space="0" w:color="auto"/>
              <w:bottom w:val="single" w:sz="4" w:space="0" w:color="auto"/>
              <w:right w:val="single" w:sz="4" w:space="0" w:color="auto"/>
            </w:tcBorders>
          </w:tcPr>
          <w:p w14:paraId="671B07B0" w14:textId="77777777" w:rsidR="00B531FA" w:rsidRPr="009440F7" w:rsidRDefault="00B531FA" w:rsidP="00FB4CD7">
            <w:pPr>
              <w:ind w:right="-233"/>
              <w:outlineLvl w:val="0"/>
              <w:rPr>
                <w:rFonts w:ascii="Arial" w:hAnsi="Arial" w:cs="Arial"/>
                <w:sz w:val="22"/>
                <w:szCs w:val="22"/>
              </w:rPr>
            </w:pPr>
          </w:p>
        </w:tc>
        <w:tc>
          <w:tcPr>
            <w:tcW w:w="1097" w:type="dxa"/>
            <w:tcBorders>
              <w:top w:val="single" w:sz="4" w:space="0" w:color="auto"/>
              <w:left w:val="single" w:sz="4" w:space="0" w:color="auto"/>
              <w:bottom w:val="single" w:sz="4" w:space="0" w:color="auto"/>
              <w:right w:val="single" w:sz="4" w:space="0" w:color="auto"/>
            </w:tcBorders>
          </w:tcPr>
          <w:p w14:paraId="1302DE1B" w14:textId="77777777" w:rsidR="00B531FA" w:rsidRPr="009440F7" w:rsidRDefault="00B531FA" w:rsidP="00FB4CD7">
            <w:pPr>
              <w:ind w:right="-233"/>
              <w:outlineLvl w:val="0"/>
              <w:rPr>
                <w:rFonts w:ascii="Arial" w:hAnsi="Arial" w:cs="Arial"/>
                <w:sz w:val="22"/>
                <w:szCs w:val="22"/>
              </w:rPr>
            </w:pPr>
          </w:p>
        </w:tc>
        <w:tc>
          <w:tcPr>
            <w:tcW w:w="1549" w:type="dxa"/>
            <w:tcBorders>
              <w:top w:val="single" w:sz="4" w:space="0" w:color="auto"/>
              <w:left w:val="single" w:sz="4" w:space="0" w:color="auto"/>
              <w:bottom w:val="single" w:sz="4" w:space="0" w:color="auto"/>
              <w:right w:val="single" w:sz="4" w:space="0" w:color="auto"/>
            </w:tcBorders>
          </w:tcPr>
          <w:p w14:paraId="700F6C40" w14:textId="77777777" w:rsidR="00B531FA" w:rsidRPr="009440F7" w:rsidRDefault="00B531FA" w:rsidP="00FB4CD7">
            <w:pPr>
              <w:ind w:right="-233"/>
              <w:outlineLvl w:val="0"/>
              <w:rPr>
                <w:rFonts w:ascii="Arial" w:hAnsi="Arial" w:cs="Arial"/>
                <w:sz w:val="22"/>
                <w:szCs w:val="22"/>
              </w:rPr>
            </w:pPr>
          </w:p>
        </w:tc>
        <w:tc>
          <w:tcPr>
            <w:tcW w:w="2997" w:type="dxa"/>
            <w:tcBorders>
              <w:top w:val="single" w:sz="4" w:space="0" w:color="auto"/>
              <w:left w:val="single" w:sz="4" w:space="0" w:color="auto"/>
              <w:bottom w:val="single" w:sz="4" w:space="0" w:color="auto"/>
              <w:right w:val="single" w:sz="4" w:space="0" w:color="auto"/>
            </w:tcBorders>
          </w:tcPr>
          <w:p w14:paraId="1AB8C72B" w14:textId="77777777" w:rsidR="00B531FA" w:rsidRPr="009440F7" w:rsidRDefault="00B531FA" w:rsidP="00FB4CD7">
            <w:pPr>
              <w:ind w:right="-233"/>
              <w:outlineLvl w:val="0"/>
              <w:rPr>
                <w:rFonts w:ascii="Arial" w:hAnsi="Arial" w:cs="Arial"/>
                <w:sz w:val="22"/>
                <w:szCs w:val="22"/>
              </w:rPr>
            </w:pPr>
          </w:p>
        </w:tc>
        <w:tc>
          <w:tcPr>
            <w:tcW w:w="1397" w:type="dxa"/>
            <w:tcBorders>
              <w:top w:val="single" w:sz="4" w:space="0" w:color="auto"/>
              <w:left w:val="single" w:sz="4" w:space="0" w:color="auto"/>
              <w:bottom w:val="single" w:sz="4" w:space="0" w:color="auto"/>
              <w:right w:val="single" w:sz="4" w:space="0" w:color="auto"/>
            </w:tcBorders>
          </w:tcPr>
          <w:p w14:paraId="3DBD7019" w14:textId="77777777" w:rsidR="00B531FA" w:rsidRPr="009440F7" w:rsidRDefault="00B531FA" w:rsidP="00FB4CD7">
            <w:pPr>
              <w:ind w:right="-233"/>
              <w:outlineLvl w:val="0"/>
              <w:rPr>
                <w:rFonts w:ascii="Arial" w:hAnsi="Arial" w:cs="Arial"/>
                <w:sz w:val="22"/>
                <w:szCs w:val="22"/>
              </w:rPr>
            </w:pPr>
          </w:p>
        </w:tc>
      </w:tr>
    </w:tbl>
    <w:p w14:paraId="4AFB0581" w14:textId="77777777" w:rsidR="00563200" w:rsidRDefault="00563200" w:rsidP="001C0DD8">
      <w:pPr>
        <w:ind w:right="-233"/>
        <w:outlineLvl w:val="0"/>
        <w:rPr>
          <w:rFonts w:ascii="Arial" w:hAnsi="Arial" w:cs="Arial"/>
          <w:b/>
          <w:sz w:val="22"/>
          <w:szCs w:val="22"/>
        </w:rPr>
      </w:pPr>
    </w:p>
    <w:p w14:paraId="1B0EF417" w14:textId="77777777" w:rsidR="00CF2B19" w:rsidRDefault="00CF2B19" w:rsidP="001C0DD8">
      <w:pPr>
        <w:ind w:right="-233"/>
        <w:outlineLvl w:val="0"/>
        <w:rPr>
          <w:rFonts w:ascii="Arial" w:hAnsi="Arial" w:cs="Arial"/>
          <w:b/>
          <w:sz w:val="22"/>
          <w:szCs w:val="22"/>
        </w:rPr>
      </w:pPr>
    </w:p>
    <w:p w14:paraId="27B6E21C" w14:textId="77777777" w:rsidR="00CF2B19" w:rsidRPr="009440F7" w:rsidRDefault="00CF2B19" w:rsidP="001C0DD8">
      <w:pPr>
        <w:ind w:right="-233"/>
        <w:outlineLvl w:val="0"/>
        <w:rPr>
          <w:rFonts w:ascii="Arial" w:hAnsi="Arial" w:cs="Arial"/>
          <w:b/>
          <w:sz w:val="22"/>
          <w:szCs w:val="22"/>
        </w:rPr>
      </w:pPr>
    </w:p>
    <w:tbl>
      <w:tblPr>
        <w:tblW w:w="99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846"/>
        <w:gridCol w:w="5103"/>
        <w:gridCol w:w="1984"/>
        <w:gridCol w:w="1985"/>
      </w:tblGrid>
      <w:tr w:rsidR="00214102" w:rsidRPr="009440F7" w14:paraId="47644AB0" w14:textId="77777777" w:rsidTr="00C00E3E">
        <w:tc>
          <w:tcPr>
            <w:tcW w:w="9918" w:type="dxa"/>
            <w:gridSpan w:val="4"/>
          </w:tcPr>
          <w:p w14:paraId="2E0D1827" w14:textId="77777777" w:rsidR="00214102" w:rsidRPr="009440F7" w:rsidRDefault="00214102" w:rsidP="00FB4CD7">
            <w:pPr>
              <w:ind w:right="-233"/>
              <w:outlineLvl w:val="0"/>
              <w:rPr>
                <w:rFonts w:ascii="Arial" w:hAnsi="Arial" w:cs="Arial"/>
                <w:b/>
                <w:sz w:val="22"/>
                <w:szCs w:val="22"/>
              </w:rPr>
            </w:pPr>
            <w:r w:rsidRPr="009440F7">
              <w:rPr>
                <w:rFonts w:ascii="Arial" w:hAnsi="Arial" w:cs="Arial"/>
                <w:b/>
                <w:sz w:val="22"/>
                <w:szCs w:val="22"/>
              </w:rPr>
              <w:t>Art und Zeitraum der nichtlandwirtschaftlichen Nutzung; ggf. Entgeltzahlung</w:t>
            </w:r>
          </w:p>
        </w:tc>
      </w:tr>
      <w:tr w:rsidR="00214102" w:rsidRPr="009440F7" w14:paraId="7BEEDB06" w14:textId="77777777" w:rsidTr="00214102">
        <w:tc>
          <w:tcPr>
            <w:tcW w:w="846" w:type="dxa"/>
          </w:tcPr>
          <w:p w14:paraId="6D921674" w14:textId="77777777" w:rsidR="00214102" w:rsidRPr="00214102" w:rsidRDefault="00214102" w:rsidP="0089210C">
            <w:pPr>
              <w:ind w:right="-233"/>
              <w:outlineLvl w:val="0"/>
              <w:rPr>
                <w:rFonts w:ascii="Arial" w:hAnsi="Arial" w:cs="Arial"/>
                <w:b/>
                <w:sz w:val="16"/>
                <w:szCs w:val="16"/>
              </w:rPr>
            </w:pPr>
            <w:r w:rsidRPr="00214102">
              <w:rPr>
                <w:rFonts w:ascii="Arial" w:hAnsi="Arial" w:cs="Arial"/>
                <w:b/>
                <w:sz w:val="16"/>
                <w:szCs w:val="16"/>
              </w:rPr>
              <w:t>Lfd. Nr.</w:t>
            </w:r>
          </w:p>
        </w:tc>
        <w:tc>
          <w:tcPr>
            <w:tcW w:w="5103" w:type="dxa"/>
          </w:tcPr>
          <w:p w14:paraId="18745C26" w14:textId="77777777" w:rsidR="00214102" w:rsidRPr="00214102" w:rsidRDefault="00214102" w:rsidP="0089210C">
            <w:pPr>
              <w:ind w:right="-233"/>
              <w:outlineLvl w:val="0"/>
              <w:rPr>
                <w:rFonts w:ascii="Arial" w:hAnsi="Arial" w:cs="Arial"/>
                <w:b/>
                <w:sz w:val="16"/>
                <w:szCs w:val="16"/>
              </w:rPr>
            </w:pPr>
            <w:r w:rsidRPr="00214102">
              <w:rPr>
                <w:rFonts w:ascii="Arial" w:hAnsi="Arial" w:cs="Arial"/>
                <w:b/>
                <w:sz w:val="16"/>
                <w:szCs w:val="16"/>
              </w:rPr>
              <w:t>Art (z.B. Parkplatz, Festplatz, Leitungsbau)</w:t>
            </w:r>
          </w:p>
        </w:tc>
        <w:tc>
          <w:tcPr>
            <w:tcW w:w="1984" w:type="dxa"/>
          </w:tcPr>
          <w:p w14:paraId="42FFE8F5" w14:textId="77777777" w:rsidR="00214102" w:rsidRPr="00214102" w:rsidRDefault="00214102" w:rsidP="00FB4CD7">
            <w:pPr>
              <w:ind w:right="-233"/>
              <w:outlineLvl w:val="0"/>
              <w:rPr>
                <w:rFonts w:ascii="Arial" w:hAnsi="Arial" w:cs="Arial"/>
                <w:b/>
                <w:sz w:val="16"/>
                <w:szCs w:val="16"/>
              </w:rPr>
            </w:pPr>
            <w:r w:rsidRPr="00214102">
              <w:rPr>
                <w:rFonts w:ascii="Arial" w:hAnsi="Arial" w:cs="Arial"/>
                <w:b/>
                <w:sz w:val="16"/>
                <w:szCs w:val="16"/>
              </w:rPr>
              <w:t xml:space="preserve">Beginn </w:t>
            </w:r>
          </w:p>
          <w:p w14:paraId="6E98DFF5" w14:textId="77777777" w:rsidR="00214102" w:rsidRPr="00214102" w:rsidRDefault="00214102" w:rsidP="00FB4CD7">
            <w:pPr>
              <w:ind w:right="-233"/>
              <w:outlineLvl w:val="0"/>
              <w:rPr>
                <w:rFonts w:ascii="Arial" w:hAnsi="Arial" w:cs="Arial"/>
                <w:b/>
                <w:sz w:val="16"/>
                <w:szCs w:val="16"/>
              </w:rPr>
            </w:pPr>
            <w:r w:rsidRPr="00214102">
              <w:rPr>
                <w:rFonts w:ascii="Arial" w:hAnsi="Arial" w:cs="Arial"/>
                <w:b/>
                <w:sz w:val="16"/>
                <w:szCs w:val="16"/>
              </w:rPr>
              <w:t>(Datum)</w:t>
            </w:r>
          </w:p>
        </w:tc>
        <w:tc>
          <w:tcPr>
            <w:tcW w:w="1985" w:type="dxa"/>
          </w:tcPr>
          <w:p w14:paraId="79D4BBDA" w14:textId="77777777" w:rsidR="00214102" w:rsidRPr="00214102" w:rsidRDefault="00214102" w:rsidP="00FB4CD7">
            <w:pPr>
              <w:ind w:right="-233"/>
              <w:outlineLvl w:val="0"/>
              <w:rPr>
                <w:rFonts w:ascii="Arial" w:hAnsi="Arial" w:cs="Arial"/>
                <w:b/>
                <w:sz w:val="16"/>
                <w:szCs w:val="16"/>
              </w:rPr>
            </w:pPr>
            <w:r w:rsidRPr="00214102">
              <w:rPr>
                <w:rFonts w:ascii="Arial" w:hAnsi="Arial" w:cs="Arial"/>
                <w:b/>
                <w:sz w:val="16"/>
                <w:szCs w:val="16"/>
              </w:rPr>
              <w:t xml:space="preserve">Ende </w:t>
            </w:r>
          </w:p>
          <w:p w14:paraId="71379227" w14:textId="77777777" w:rsidR="00214102" w:rsidRPr="00214102" w:rsidRDefault="00214102" w:rsidP="00FB4CD7">
            <w:pPr>
              <w:ind w:right="-233"/>
              <w:outlineLvl w:val="0"/>
              <w:rPr>
                <w:rFonts w:ascii="Arial" w:hAnsi="Arial" w:cs="Arial"/>
                <w:b/>
                <w:sz w:val="16"/>
                <w:szCs w:val="16"/>
              </w:rPr>
            </w:pPr>
            <w:r w:rsidRPr="00214102">
              <w:rPr>
                <w:rFonts w:ascii="Arial" w:hAnsi="Arial" w:cs="Arial"/>
                <w:b/>
                <w:sz w:val="16"/>
                <w:szCs w:val="16"/>
              </w:rPr>
              <w:t>(Datum)</w:t>
            </w:r>
          </w:p>
        </w:tc>
      </w:tr>
      <w:tr w:rsidR="00214102" w:rsidRPr="009440F7" w14:paraId="561AD5B2" w14:textId="77777777" w:rsidTr="00214102">
        <w:trPr>
          <w:trHeight w:hRule="exact" w:val="646"/>
        </w:trPr>
        <w:tc>
          <w:tcPr>
            <w:tcW w:w="846" w:type="dxa"/>
          </w:tcPr>
          <w:p w14:paraId="155574EF" w14:textId="77777777" w:rsidR="00214102" w:rsidRPr="009440F7" w:rsidRDefault="00214102" w:rsidP="00FB4CD7">
            <w:pPr>
              <w:ind w:right="-233"/>
              <w:outlineLvl w:val="0"/>
              <w:rPr>
                <w:rFonts w:ascii="Arial" w:hAnsi="Arial" w:cs="Arial"/>
                <w:sz w:val="22"/>
                <w:szCs w:val="22"/>
              </w:rPr>
            </w:pPr>
          </w:p>
        </w:tc>
        <w:tc>
          <w:tcPr>
            <w:tcW w:w="5103" w:type="dxa"/>
          </w:tcPr>
          <w:p w14:paraId="0A73C321" w14:textId="77777777" w:rsidR="00214102" w:rsidRPr="009440F7" w:rsidRDefault="00214102" w:rsidP="00FB4CD7">
            <w:pPr>
              <w:ind w:right="-233"/>
              <w:outlineLvl w:val="0"/>
              <w:rPr>
                <w:rFonts w:ascii="Arial" w:hAnsi="Arial" w:cs="Arial"/>
                <w:sz w:val="22"/>
                <w:szCs w:val="22"/>
              </w:rPr>
            </w:pPr>
          </w:p>
        </w:tc>
        <w:tc>
          <w:tcPr>
            <w:tcW w:w="1984" w:type="dxa"/>
          </w:tcPr>
          <w:p w14:paraId="16117559" w14:textId="77777777" w:rsidR="00214102" w:rsidRPr="009440F7" w:rsidRDefault="00214102" w:rsidP="00FB4CD7">
            <w:pPr>
              <w:ind w:right="-233"/>
              <w:outlineLvl w:val="0"/>
              <w:rPr>
                <w:rFonts w:ascii="Arial" w:hAnsi="Arial" w:cs="Arial"/>
                <w:sz w:val="22"/>
                <w:szCs w:val="22"/>
              </w:rPr>
            </w:pPr>
          </w:p>
        </w:tc>
        <w:tc>
          <w:tcPr>
            <w:tcW w:w="1985" w:type="dxa"/>
          </w:tcPr>
          <w:p w14:paraId="36CF9F30" w14:textId="77777777" w:rsidR="00214102" w:rsidRPr="009440F7" w:rsidRDefault="00214102" w:rsidP="00FB4CD7">
            <w:pPr>
              <w:ind w:right="-233"/>
              <w:outlineLvl w:val="0"/>
              <w:rPr>
                <w:rFonts w:ascii="Arial" w:hAnsi="Arial" w:cs="Arial"/>
                <w:sz w:val="22"/>
                <w:szCs w:val="22"/>
              </w:rPr>
            </w:pPr>
          </w:p>
        </w:tc>
      </w:tr>
      <w:tr w:rsidR="00214102" w:rsidRPr="009440F7" w14:paraId="7E76F078" w14:textId="77777777" w:rsidTr="00214102">
        <w:trPr>
          <w:trHeight w:hRule="exact" w:val="712"/>
        </w:trPr>
        <w:tc>
          <w:tcPr>
            <w:tcW w:w="846" w:type="dxa"/>
          </w:tcPr>
          <w:p w14:paraId="5E84DEA9" w14:textId="77777777" w:rsidR="00214102" w:rsidRPr="009440F7" w:rsidRDefault="00214102" w:rsidP="00FB4CD7">
            <w:pPr>
              <w:ind w:right="-233"/>
              <w:outlineLvl w:val="0"/>
              <w:rPr>
                <w:rFonts w:ascii="Arial" w:hAnsi="Arial" w:cs="Arial"/>
                <w:sz w:val="22"/>
                <w:szCs w:val="22"/>
              </w:rPr>
            </w:pPr>
          </w:p>
        </w:tc>
        <w:tc>
          <w:tcPr>
            <w:tcW w:w="5103" w:type="dxa"/>
          </w:tcPr>
          <w:p w14:paraId="2A5EE0CC" w14:textId="77777777" w:rsidR="00214102" w:rsidRPr="009440F7" w:rsidRDefault="00214102" w:rsidP="00FB4CD7">
            <w:pPr>
              <w:ind w:right="-233"/>
              <w:outlineLvl w:val="0"/>
              <w:rPr>
                <w:rFonts w:ascii="Arial" w:hAnsi="Arial" w:cs="Arial"/>
                <w:sz w:val="22"/>
                <w:szCs w:val="22"/>
              </w:rPr>
            </w:pPr>
          </w:p>
        </w:tc>
        <w:tc>
          <w:tcPr>
            <w:tcW w:w="1984" w:type="dxa"/>
          </w:tcPr>
          <w:p w14:paraId="14E2BF10" w14:textId="77777777" w:rsidR="00214102" w:rsidRPr="009440F7" w:rsidRDefault="00214102" w:rsidP="00FB4CD7">
            <w:pPr>
              <w:ind w:right="-233"/>
              <w:outlineLvl w:val="0"/>
              <w:rPr>
                <w:rFonts w:ascii="Arial" w:hAnsi="Arial" w:cs="Arial"/>
                <w:sz w:val="22"/>
                <w:szCs w:val="22"/>
              </w:rPr>
            </w:pPr>
          </w:p>
        </w:tc>
        <w:tc>
          <w:tcPr>
            <w:tcW w:w="1985" w:type="dxa"/>
          </w:tcPr>
          <w:p w14:paraId="59C89131" w14:textId="77777777" w:rsidR="00214102" w:rsidRPr="009440F7" w:rsidRDefault="00214102" w:rsidP="00FB4CD7">
            <w:pPr>
              <w:ind w:right="-233"/>
              <w:outlineLvl w:val="0"/>
              <w:rPr>
                <w:rFonts w:ascii="Arial" w:hAnsi="Arial" w:cs="Arial"/>
                <w:sz w:val="22"/>
                <w:szCs w:val="22"/>
              </w:rPr>
            </w:pPr>
          </w:p>
        </w:tc>
      </w:tr>
    </w:tbl>
    <w:p w14:paraId="33F42C79" w14:textId="77777777" w:rsidR="00CF2B19" w:rsidRDefault="00CF2B19" w:rsidP="001C0DD8">
      <w:pPr>
        <w:rPr>
          <w:rFonts w:ascii="Arial" w:hAnsi="Arial" w:cs="Arial"/>
          <w:sz w:val="22"/>
          <w:szCs w:val="22"/>
        </w:rPr>
      </w:pPr>
    </w:p>
    <w:p w14:paraId="395AE19E" w14:textId="77777777" w:rsidR="00CF2B19" w:rsidRPr="009440F7" w:rsidRDefault="00B66372" w:rsidP="001C0DD8">
      <w:pPr>
        <w:rPr>
          <w:rFonts w:ascii="Arial" w:hAnsi="Arial" w:cs="Arial"/>
          <w:sz w:val="22"/>
          <w:szCs w:val="22"/>
        </w:rPr>
      </w:pPr>
      <w:r>
        <w:rPr>
          <w:rFonts w:ascii="Arial" w:hAnsi="Arial" w:cs="Arial"/>
          <w:sz w:val="22"/>
          <w:szCs w:val="22"/>
        </w:rPr>
        <w:br w:type="column"/>
      </w:r>
    </w:p>
    <w:tbl>
      <w:tblPr>
        <w:tblW w:w="1020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0315"/>
      </w:tblGrid>
      <w:tr w:rsidR="00563200" w:rsidRPr="009440F7" w14:paraId="62FC4868" w14:textId="77777777" w:rsidTr="00AA7364">
        <w:tc>
          <w:tcPr>
            <w:tcW w:w="10201" w:type="dxa"/>
          </w:tcPr>
          <w:p w14:paraId="6E8E450F" w14:textId="77777777" w:rsidR="00563200" w:rsidRPr="009440F7" w:rsidRDefault="00563200" w:rsidP="001C0DD8">
            <w:pPr>
              <w:rPr>
                <w:rFonts w:ascii="Arial" w:hAnsi="Arial" w:cs="Arial"/>
                <w:sz w:val="22"/>
                <w:szCs w:val="22"/>
              </w:rPr>
            </w:pPr>
            <w:r w:rsidRPr="009440F7">
              <w:rPr>
                <w:rFonts w:ascii="Arial" w:hAnsi="Arial" w:cs="Arial"/>
                <w:b/>
                <w:bCs/>
                <w:sz w:val="22"/>
                <w:szCs w:val="22"/>
              </w:rPr>
              <w:t>Auswirkungen auf den Bewuchs und den Ertrag der landwirtschaftlichen Fläche</w:t>
            </w:r>
          </w:p>
        </w:tc>
      </w:tr>
      <w:tr w:rsidR="00563200" w:rsidRPr="009440F7" w14:paraId="6F5F5B45" w14:textId="77777777" w:rsidTr="00AA7364">
        <w:trPr>
          <w:trHeight w:val="1145"/>
        </w:trPr>
        <w:tc>
          <w:tcPr>
            <w:tcW w:w="10201" w:type="dxa"/>
          </w:tcPr>
          <w:p w14:paraId="0372B6A5" w14:textId="77777777" w:rsidR="003036E0" w:rsidRPr="003036E0" w:rsidRDefault="003036E0" w:rsidP="00FB4CD7">
            <w:pPr>
              <w:pStyle w:val="Blocktext"/>
              <w:numPr>
                <w:ilvl w:val="0"/>
                <w:numId w:val="1"/>
              </w:numPr>
              <w:spacing w:before="120"/>
              <w:ind w:left="357" w:right="0" w:hanging="357"/>
              <w:rPr>
                <w:rFonts w:cs="Arial"/>
                <w:sz w:val="22"/>
                <w:szCs w:val="22"/>
              </w:rPr>
            </w:pPr>
            <w:r>
              <w:rPr>
                <w:rFonts w:cs="Arial"/>
                <w:b/>
                <w:sz w:val="22"/>
                <w:szCs w:val="22"/>
              </w:rPr>
              <w:t xml:space="preserve">Geringe Auswirkung innerhalb der Vegetationsphase </w:t>
            </w:r>
            <w:r w:rsidRPr="003036E0">
              <w:rPr>
                <w:rFonts w:cs="Arial"/>
                <w:sz w:val="22"/>
                <w:szCs w:val="22"/>
              </w:rPr>
              <w:t>(z.B. nichtldw. Tätigkeit weniger als 14 Tage ohne Zerstörung der Kultur, des Bewuchses und keine wesentliche Minderung des Ertrags</w:t>
            </w:r>
            <w:r w:rsidR="00B66372">
              <w:rPr>
                <w:rFonts w:cs="Arial"/>
                <w:sz w:val="22"/>
                <w:szCs w:val="22"/>
              </w:rPr>
              <w:t>)</w:t>
            </w:r>
            <w:r w:rsidR="00E17D1C" w:rsidRPr="00E17D1C">
              <w:rPr>
                <w:rFonts w:cs="Arial"/>
                <w:b/>
                <w:sz w:val="22"/>
                <w:szCs w:val="22"/>
              </w:rPr>
              <w:t>;</w:t>
            </w:r>
          </w:p>
          <w:p w14:paraId="62D58AE4" w14:textId="77777777" w:rsidR="00563200" w:rsidRDefault="00467A0B" w:rsidP="00467A0B">
            <w:pPr>
              <w:pStyle w:val="Blocktext"/>
              <w:ind w:left="2829" w:right="0" w:hanging="2523"/>
              <w:rPr>
                <w:rFonts w:cs="Arial"/>
                <w:sz w:val="22"/>
                <w:szCs w:val="22"/>
              </w:rPr>
            </w:pPr>
            <w:r>
              <w:rPr>
                <w:rFonts w:cs="Arial"/>
                <w:b/>
                <w:sz w:val="22"/>
                <w:szCs w:val="22"/>
              </w:rPr>
              <w:t xml:space="preserve"> </w:t>
            </w:r>
            <w:r w:rsidR="00563200" w:rsidRPr="008005E0">
              <w:rPr>
                <w:rFonts w:cs="Arial"/>
                <w:b/>
                <w:sz w:val="22"/>
                <w:szCs w:val="22"/>
              </w:rPr>
              <w:t>Begründung</w:t>
            </w:r>
            <w:r w:rsidR="00563200" w:rsidRPr="00E17D1C">
              <w:rPr>
                <w:rFonts w:cs="Arial"/>
                <w:b/>
                <w:sz w:val="22"/>
                <w:szCs w:val="22"/>
              </w:rPr>
              <w:t>:</w:t>
            </w:r>
            <w:r w:rsidR="00563200" w:rsidRPr="008005E0">
              <w:rPr>
                <w:rFonts w:cs="Arial"/>
                <w:sz w:val="22"/>
                <w:szCs w:val="22"/>
              </w:rPr>
              <w:t xml:space="preserve"> </w:t>
            </w:r>
          </w:p>
          <w:p w14:paraId="353E3A73" w14:textId="77777777" w:rsidR="003036E0" w:rsidRPr="008005E0" w:rsidRDefault="003036E0" w:rsidP="00B66372">
            <w:pPr>
              <w:pStyle w:val="Blocktext"/>
              <w:spacing w:before="120"/>
              <w:ind w:left="0" w:right="0" w:firstLine="0"/>
              <w:rPr>
                <w:rFonts w:cs="Arial"/>
                <w:sz w:val="22"/>
                <w:szCs w:val="22"/>
              </w:rPr>
            </w:pPr>
          </w:p>
          <w:p w14:paraId="2F551DA7" w14:textId="77777777" w:rsidR="00563200" w:rsidRPr="009440F7" w:rsidRDefault="00563200" w:rsidP="00FB4CD7">
            <w:pPr>
              <w:ind w:left="357"/>
              <w:rPr>
                <w:rFonts w:ascii="Arial" w:hAnsi="Arial" w:cs="Arial"/>
                <w:sz w:val="22"/>
                <w:szCs w:val="22"/>
              </w:rPr>
            </w:pPr>
            <w:r w:rsidRPr="009440F7">
              <w:rPr>
                <w:rFonts w:ascii="Arial" w:hAnsi="Arial" w:cs="Arial"/>
                <w:sz w:val="22"/>
                <w:szCs w:val="22"/>
              </w:rPr>
              <w:t>…………………………………………………………………………………………………………………….</w:t>
            </w:r>
          </w:p>
        </w:tc>
      </w:tr>
      <w:tr w:rsidR="00563200" w:rsidRPr="009440F7" w14:paraId="268CE7B9" w14:textId="77777777" w:rsidTr="00AA7364">
        <w:tc>
          <w:tcPr>
            <w:tcW w:w="10201" w:type="dxa"/>
          </w:tcPr>
          <w:p w14:paraId="383D4A79" w14:textId="77777777" w:rsidR="00563200" w:rsidRPr="009440F7" w:rsidRDefault="00563200" w:rsidP="00FB4CD7">
            <w:pPr>
              <w:pStyle w:val="Blocktext"/>
              <w:numPr>
                <w:ilvl w:val="0"/>
                <w:numId w:val="1"/>
              </w:numPr>
              <w:spacing w:before="120"/>
              <w:ind w:left="357" w:right="0" w:hanging="357"/>
              <w:rPr>
                <w:rFonts w:cs="Arial"/>
                <w:sz w:val="22"/>
                <w:szCs w:val="22"/>
              </w:rPr>
            </w:pPr>
            <w:r w:rsidRPr="009440F7">
              <w:rPr>
                <w:rFonts w:cs="Arial"/>
                <w:b/>
                <w:sz w:val="22"/>
                <w:szCs w:val="22"/>
              </w:rPr>
              <w:t xml:space="preserve">Erhebliche Auswirkungen </w:t>
            </w:r>
            <w:r w:rsidRPr="009440F7">
              <w:rPr>
                <w:rFonts w:cs="Arial"/>
                <w:sz w:val="22"/>
                <w:szCs w:val="22"/>
              </w:rPr>
              <w:t>(z.B. innerhalb der Vegetationsperiode vor Aberntung oder bei nachhaltiger Schädigung der Kulturpflanze oder Grasnarbe)</w:t>
            </w:r>
            <w:r w:rsidR="00EA4E9F" w:rsidRPr="00EA4E9F">
              <w:rPr>
                <w:rFonts w:cs="Arial"/>
                <w:b/>
                <w:sz w:val="22"/>
                <w:szCs w:val="22"/>
              </w:rPr>
              <w:t>; Begründung:</w:t>
            </w:r>
          </w:p>
          <w:p w14:paraId="225EC6B8" w14:textId="77777777" w:rsidR="00563200" w:rsidRPr="009440F7" w:rsidRDefault="00563200" w:rsidP="00FB4CD7">
            <w:pPr>
              <w:pStyle w:val="Blocktext"/>
              <w:spacing w:before="120"/>
              <w:ind w:left="0" w:right="0" w:firstLine="0"/>
              <w:rPr>
                <w:rFonts w:cs="Arial"/>
                <w:sz w:val="22"/>
                <w:szCs w:val="22"/>
              </w:rPr>
            </w:pPr>
          </w:p>
          <w:p w14:paraId="28FA549E" w14:textId="77777777" w:rsidR="00563200" w:rsidRPr="009440F7" w:rsidRDefault="00563200" w:rsidP="001C0DD8">
            <w:pPr>
              <w:rPr>
                <w:rFonts w:ascii="Arial" w:hAnsi="Arial" w:cs="Arial"/>
                <w:sz w:val="22"/>
                <w:szCs w:val="22"/>
              </w:rPr>
            </w:pPr>
            <w:r w:rsidRPr="009440F7">
              <w:rPr>
                <w:rFonts w:ascii="Arial" w:hAnsi="Arial" w:cs="Arial"/>
                <w:sz w:val="22"/>
                <w:szCs w:val="22"/>
              </w:rPr>
              <w:t>……………………………………………………………………………………………………………………..</w:t>
            </w:r>
          </w:p>
        </w:tc>
      </w:tr>
    </w:tbl>
    <w:p w14:paraId="06A27223" w14:textId="77777777" w:rsidR="003036E0" w:rsidRPr="00FA5245" w:rsidRDefault="00FE69B2" w:rsidP="003036E0">
      <w:pPr>
        <w:spacing w:line="259" w:lineRule="auto"/>
        <w:rPr>
          <w:rFonts w:ascii="Arial" w:hAnsi="Arial" w:cs="Arial"/>
          <w:sz w:val="20"/>
          <w:szCs w:val="20"/>
        </w:rPr>
      </w:pPr>
      <w:r w:rsidRPr="00FA5245">
        <w:rPr>
          <w:rFonts w:ascii="Arial" w:hAnsi="Arial" w:cs="Arial"/>
          <w:sz w:val="20"/>
          <w:szCs w:val="20"/>
        </w:rPr>
        <w:t>(</w:t>
      </w:r>
      <w:r w:rsidR="00221780" w:rsidRPr="00FA5245">
        <w:rPr>
          <w:rFonts w:ascii="Arial" w:hAnsi="Arial" w:cs="Arial"/>
          <w:sz w:val="20"/>
          <w:szCs w:val="20"/>
        </w:rPr>
        <w:t>Z</w:t>
      </w:r>
      <w:r w:rsidRPr="00FA5245">
        <w:rPr>
          <w:rFonts w:ascii="Arial" w:hAnsi="Arial" w:cs="Arial"/>
          <w:sz w:val="20"/>
          <w:szCs w:val="20"/>
        </w:rPr>
        <w:t>utreffendes bitte ankreuzen)</w:t>
      </w:r>
    </w:p>
    <w:p w14:paraId="21015899" w14:textId="77777777" w:rsidR="00FE69B2" w:rsidRDefault="00FE69B2" w:rsidP="003036E0">
      <w:pPr>
        <w:spacing w:line="259" w:lineRule="auto"/>
      </w:pPr>
    </w:p>
    <w:p w14:paraId="4BB09BAE" w14:textId="77777777" w:rsidR="003036E0" w:rsidRDefault="003036E0" w:rsidP="00DE6C3E">
      <w:pPr>
        <w:ind w:left="-5"/>
        <w:jc w:val="both"/>
        <w:rPr>
          <w:rFonts w:ascii="Arial" w:hAnsi="Arial" w:cs="Arial"/>
          <w:sz w:val="22"/>
          <w:szCs w:val="22"/>
        </w:rPr>
      </w:pPr>
      <w:r w:rsidRPr="003036E0">
        <w:rPr>
          <w:rFonts w:ascii="Arial" w:hAnsi="Arial" w:cs="Arial"/>
          <w:sz w:val="22"/>
          <w:szCs w:val="22"/>
          <w:u w:val="single"/>
        </w:rPr>
        <w:t>Hinweise und Erklärungen:</w:t>
      </w:r>
      <w:r w:rsidRPr="003036E0">
        <w:rPr>
          <w:rFonts w:ascii="Arial" w:hAnsi="Arial" w:cs="Arial"/>
          <w:sz w:val="22"/>
          <w:szCs w:val="22"/>
        </w:rPr>
        <w:t xml:space="preserve"> Die </w:t>
      </w:r>
      <w:r>
        <w:rPr>
          <w:rFonts w:ascii="Arial" w:hAnsi="Arial" w:cs="Arial"/>
          <w:sz w:val="22"/>
          <w:szCs w:val="22"/>
        </w:rPr>
        <w:t xml:space="preserve">nicht landwirtschaftliche </w:t>
      </w:r>
      <w:r w:rsidRPr="003036E0">
        <w:rPr>
          <w:rFonts w:ascii="Arial" w:hAnsi="Arial" w:cs="Arial"/>
          <w:sz w:val="22"/>
          <w:szCs w:val="22"/>
        </w:rPr>
        <w:t xml:space="preserve">Tätigkeit </w:t>
      </w:r>
      <w:r>
        <w:rPr>
          <w:rFonts w:ascii="Arial" w:hAnsi="Arial" w:cs="Arial"/>
          <w:sz w:val="22"/>
          <w:szCs w:val="22"/>
        </w:rPr>
        <w:t xml:space="preserve">auf der Fläche </w:t>
      </w:r>
      <w:r w:rsidRPr="003036E0">
        <w:rPr>
          <w:rFonts w:ascii="Arial" w:hAnsi="Arial" w:cs="Arial"/>
          <w:sz w:val="22"/>
          <w:szCs w:val="22"/>
        </w:rPr>
        <w:t xml:space="preserve">ist </w:t>
      </w:r>
      <w:r w:rsidRPr="004E0516">
        <w:rPr>
          <w:rFonts w:ascii="Arial" w:hAnsi="Arial" w:cs="Arial"/>
          <w:b/>
          <w:sz w:val="22"/>
          <w:szCs w:val="22"/>
        </w:rPr>
        <w:t xml:space="preserve">mindestens 3 Tage vorher </w:t>
      </w:r>
      <w:r>
        <w:rPr>
          <w:rFonts w:ascii="Arial" w:hAnsi="Arial" w:cs="Arial"/>
          <w:sz w:val="22"/>
          <w:szCs w:val="22"/>
        </w:rPr>
        <w:t>der zuständigen Bewilligungsstelle der Landwirtschaftskammer Niedersachsen</w:t>
      </w:r>
      <w:r w:rsidRPr="003036E0">
        <w:rPr>
          <w:rFonts w:ascii="Arial" w:hAnsi="Arial" w:cs="Arial"/>
          <w:sz w:val="22"/>
          <w:szCs w:val="22"/>
        </w:rPr>
        <w:t xml:space="preserve"> zu melden. Sollte die nichtlandwirtschaftliche Nutzung vor der Antragsstellung erfolgen, so ist die Meldung spätestens mit der Antragsstellung </w:t>
      </w:r>
      <w:r>
        <w:rPr>
          <w:rFonts w:ascii="Arial" w:hAnsi="Arial" w:cs="Arial"/>
          <w:sz w:val="22"/>
          <w:szCs w:val="22"/>
        </w:rPr>
        <w:t xml:space="preserve">des Sammelantrages </w:t>
      </w:r>
      <w:r w:rsidRPr="003036E0">
        <w:rPr>
          <w:rFonts w:ascii="Arial" w:hAnsi="Arial" w:cs="Arial"/>
          <w:sz w:val="22"/>
          <w:szCs w:val="22"/>
        </w:rPr>
        <w:t xml:space="preserve">auf die Direktzahlungen </w:t>
      </w:r>
      <w:r>
        <w:rPr>
          <w:rFonts w:ascii="Arial" w:hAnsi="Arial" w:cs="Arial"/>
          <w:sz w:val="22"/>
          <w:szCs w:val="22"/>
        </w:rPr>
        <w:t>zu melden</w:t>
      </w:r>
      <w:r w:rsidRPr="003036E0">
        <w:rPr>
          <w:rFonts w:ascii="Arial" w:hAnsi="Arial" w:cs="Arial"/>
          <w:sz w:val="22"/>
          <w:szCs w:val="22"/>
        </w:rPr>
        <w:t xml:space="preserve">. </w:t>
      </w:r>
    </w:p>
    <w:p w14:paraId="51514198" w14:textId="77777777" w:rsidR="003036E0" w:rsidRDefault="003036E0" w:rsidP="003036E0">
      <w:pPr>
        <w:ind w:left="-5"/>
        <w:rPr>
          <w:rFonts w:ascii="Arial" w:hAnsi="Arial" w:cs="Arial"/>
          <w:sz w:val="22"/>
          <w:szCs w:val="22"/>
        </w:rPr>
      </w:pPr>
    </w:p>
    <w:p w14:paraId="354E46D3" w14:textId="77777777" w:rsidR="003036E0" w:rsidRPr="003036E0" w:rsidRDefault="003036E0" w:rsidP="00DE6C3E">
      <w:pPr>
        <w:ind w:left="-5"/>
        <w:jc w:val="both"/>
        <w:rPr>
          <w:rFonts w:ascii="Arial" w:hAnsi="Arial" w:cs="Arial"/>
          <w:sz w:val="22"/>
          <w:szCs w:val="22"/>
        </w:rPr>
      </w:pPr>
      <w:r w:rsidRPr="003036E0">
        <w:rPr>
          <w:rFonts w:ascii="Arial" w:hAnsi="Arial" w:cs="Arial"/>
          <w:sz w:val="22"/>
          <w:szCs w:val="22"/>
        </w:rPr>
        <w:t xml:space="preserve">Eine Pflicht zur Meldung ist </w:t>
      </w:r>
      <w:r w:rsidRPr="004E0516">
        <w:rPr>
          <w:rFonts w:ascii="Arial" w:hAnsi="Arial" w:cs="Arial"/>
          <w:b/>
          <w:sz w:val="22"/>
          <w:szCs w:val="22"/>
        </w:rPr>
        <w:t>nicht erforderlich</w:t>
      </w:r>
      <w:r w:rsidRPr="003036E0">
        <w:rPr>
          <w:rFonts w:ascii="Arial" w:hAnsi="Arial" w:cs="Arial"/>
          <w:sz w:val="22"/>
          <w:szCs w:val="22"/>
        </w:rPr>
        <w:t xml:space="preserve">, wenn außerhalb der Vegetationsperiode Dauergrünlandflächen für die Lagerung von Holz oder landwirtschaftlichen Flächen für den Wintersport genutzt werden. </w:t>
      </w:r>
    </w:p>
    <w:p w14:paraId="16FFE7FE" w14:textId="77777777" w:rsidR="005D54CD" w:rsidRDefault="003036E0" w:rsidP="00DE6C3E">
      <w:pPr>
        <w:autoSpaceDE w:val="0"/>
        <w:autoSpaceDN w:val="0"/>
        <w:adjustRightInd w:val="0"/>
        <w:jc w:val="both"/>
        <w:rPr>
          <w:rFonts w:ascii="Arial" w:hAnsi="Arial" w:cs="Arial"/>
          <w:sz w:val="22"/>
          <w:szCs w:val="22"/>
        </w:rPr>
      </w:pPr>
      <w:r w:rsidRPr="003036E0">
        <w:rPr>
          <w:rFonts w:ascii="Arial" w:hAnsi="Arial" w:cs="Arial"/>
          <w:sz w:val="22"/>
          <w:szCs w:val="22"/>
        </w:rPr>
        <w:t>Des Weiteren besteht keine Pflicht zur Meldung</w:t>
      </w:r>
    </w:p>
    <w:p w14:paraId="7273BEDB" w14:textId="77777777" w:rsidR="005D54CD" w:rsidRDefault="003036E0" w:rsidP="00DE6C3E">
      <w:pPr>
        <w:pStyle w:val="Listenabsatz"/>
        <w:numPr>
          <w:ilvl w:val="0"/>
          <w:numId w:val="2"/>
        </w:numPr>
        <w:autoSpaceDE w:val="0"/>
        <w:autoSpaceDN w:val="0"/>
        <w:adjustRightInd w:val="0"/>
        <w:jc w:val="both"/>
        <w:rPr>
          <w:rFonts w:ascii="Arial" w:hAnsi="Arial" w:cs="Arial"/>
          <w:sz w:val="22"/>
          <w:szCs w:val="22"/>
        </w:rPr>
      </w:pPr>
      <w:r w:rsidRPr="00C001AB">
        <w:rPr>
          <w:rFonts w:ascii="Arial" w:hAnsi="Arial" w:cs="Arial"/>
          <w:sz w:val="22"/>
          <w:szCs w:val="22"/>
        </w:rPr>
        <w:t>bei Nutzung von landwirtschaftlichen Flächen zur Lagerung von Erzeugnissen aus der landwirtschaftlichen Tätigkeit des Betriebsinhabers oder von Betriebsmitteln für die landwirtschaftliche Tätigkeit des Betriebsinhabers, wenn die Erzeugnisse oder Betriebsmittel nicht länger als 90 aufeinanderfolgende Tage im Kalenderjahr gelagert werden,</w:t>
      </w:r>
    </w:p>
    <w:p w14:paraId="5D6DD19E" w14:textId="77777777" w:rsidR="003036E0" w:rsidRPr="00C001AB" w:rsidRDefault="003036E0" w:rsidP="00DE6C3E">
      <w:pPr>
        <w:pStyle w:val="Listenabsatz"/>
        <w:numPr>
          <w:ilvl w:val="0"/>
          <w:numId w:val="2"/>
        </w:numPr>
        <w:autoSpaceDE w:val="0"/>
        <w:autoSpaceDN w:val="0"/>
        <w:adjustRightInd w:val="0"/>
        <w:jc w:val="both"/>
        <w:rPr>
          <w:rFonts w:ascii="Arial" w:hAnsi="Arial" w:cs="Arial"/>
          <w:sz w:val="22"/>
          <w:szCs w:val="22"/>
        </w:rPr>
      </w:pPr>
      <w:r w:rsidRPr="00C001AB">
        <w:rPr>
          <w:rFonts w:ascii="Arial" w:hAnsi="Arial" w:cs="Arial"/>
          <w:sz w:val="22"/>
          <w:szCs w:val="22"/>
        </w:rPr>
        <w:t>bei Nutzung landwirtschaftlicher Flächen im Rahmen von Pflegearbeiten an angrenzenden Gehölzen oder Gewässern einschließlich der Lagerung des dabei anfallenden Schnittgutes oder des Aushubs für nicht länger als 90 Tage.</w:t>
      </w:r>
    </w:p>
    <w:p w14:paraId="590F7031" w14:textId="77777777" w:rsidR="003036E0" w:rsidRPr="003036E0" w:rsidRDefault="003036E0" w:rsidP="003036E0">
      <w:pPr>
        <w:autoSpaceDE w:val="0"/>
        <w:autoSpaceDN w:val="0"/>
        <w:adjustRightInd w:val="0"/>
        <w:rPr>
          <w:rFonts w:ascii="Arial" w:hAnsi="Arial" w:cs="Arial"/>
          <w:sz w:val="22"/>
          <w:szCs w:val="22"/>
        </w:rPr>
      </w:pPr>
    </w:p>
    <w:p w14:paraId="404FE0D1" w14:textId="77777777" w:rsidR="003036E0" w:rsidRPr="003036E0" w:rsidRDefault="003036E0" w:rsidP="00DE6C3E">
      <w:pPr>
        <w:ind w:left="-5" w:right="-2"/>
        <w:jc w:val="both"/>
        <w:rPr>
          <w:rFonts w:ascii="Arial" w:hAnsi="Arial" w:cs="Arial"/>
          <w:sz w:val="22"/>
          <w:szCs w:val="22"/>
        </w:rPr>
      </w:pPr>
      <w:r w:rsidRPr="003036E0">
        <w:rPr>
          <w:rFonts w:ascii="Arial" w:hAnsi="Arial" w:cs="Arial"/>
          <w:sz w:val="22"/>
          <w:szCs w:val="22"/>
        </w:rPr>
        <w:t>Mir/Uns ist bekannt, dass für Flächen, auf denen eine nicht</w:t>
      </w:r>
      <w:r w:rsidR="00FF4F85">
        <w:rPr>
          <w:rFonts w:ascii="Arial" w:hAnsi="Arial" w:cs="Arial"/>
          <w:sz w:val="22"/>
          <w:szCs w:val="22"/>
        </w:rPr>
        <w:t xml:space="preserve"> </w:t>
      </w:r>
      <w:r w:rsidRPr="003036E0">
        <w:rPr>
          <w:rFonts w:ascii="Arial" w:hAnsi="Arial" w:cs="Arial"/>
          <w:sz w:val="22"/>
          <w:szCs w:val="22"/>
        </w:rPr>
        <w:t>landwirtschaftliche Nutzung innerhalb der Vegetationsperiode oder in dem Fall, dass Ackerland mit Kulturpflanzen genutzt wird, im Zeitraum zwischen der Aussaat oder Pflanzung und der Ernte die Förderfähigkeit der Fläche nicht mehr gegeben</w:t>
      </w:r>
      <w:r w:rsidR="00FF4F85">
        <w:rPr>
          <w:rFonts w:ascii="Arial" w:hAnsi="Arial" w:cs="Arial"/>
          <w:sz w:val="22"/>
          <w:szCs w:val="22"/>
        </w:rPr>
        <w:t xml:space="preserve"> ist</w:t>
      </w:r>
      <w:r w:rsidRPr="003036E0">
        <w:rPr>
          <w:rFonts w:ascii="Arial" w:hAnsi="Arial" w:cs="Arial"/>
          <w:sz w:val="22"/>
          <w:szCs w:val="22"/>
        </w:rPr>
        <w:t xml:space="preserve">, wenn die nichtlandwirtschaftliche Nutzung die gleichzeitige landwirtschaftliche Tätigkeit in diesem Zeitraum erheblich beeinträchtigt oder ausschließt, länger als 14 aufeinanderfolgende Tage dauert oder insgesamt an mehr als 21 Tagen im Kalenderjahr durchgeführt wird. </w:t>
      </w:r>
    </w:p>
    <w:p w14:paraId="537083AC" w14:textId="77777777" w:rsidR="00123688" w:rsidRDefault="00123688" w:rsidP="00DE6C3E">
      <w:pPr>
        <w:spacing w:line="259" w:lineRule="auto"/>
        <w:jc w:val="both"/>
        <w:rPr>
          <w:rFonts w:ascii="Arial" w:hAnsi="Arial" w:cs="Arial"/>
          <w:sz w:val="22"/>
          <w:szCs w:val="22"/>
        </w:rPr>
      </w:pPr>
    </w:p>
    <w:p w14:paraId="1E783DD8" w14:textId="50D70CE1" w:rsidR="003036E0" w:rsidRDefault="00123688" w:rsidP="00DE6C3E">
      <w:pPr>
        <w:spacing w:line="259" w:lineRule="auto"/>
        <w:jc w:val="both"/>
        <w:rPr>
          <w:rFonts w:ascii="Arial" w:hAnsi="Arial" w:cs="Arial"/>
          <w:sz w:val="22"/>
          <w:szCs w:val="22"/>
        </w:rPr>
      </w:pPr>
      <w:r w:rsidRPr="003036E0">
        <w:rPr>
          <w:rFonts w:ascii="Arial" w:hAnsi="Arial" w:cs="Arial"/>
          <w:sz w:val="22"/>
          <w:szCs w:val="22"/>
        </w:rPr>
        <w:t>Mir/Uns ist</w:t>
      </w:r>
      <w:r>
        <w:rPr>
          <w:rFonts w:ascii="Arial" w:hAnsi="Arial" w:cs="Arial"/>
          <w:sz w:val="22"/>
          <w:szCs w:val="22"/>
        </w:rPr>
        <w:t>, dass eine außerlandwirtschaftliche Nutzung auf Flächen, für die Ökoregelung</w:t>
      </w:r>
      <w:r w:rsidR="00AD243C">
        <w:rPr>
          <w:rFonts w:ascii="Arial" w:hAnsi="Arial" w:cs="Arial"/>
          <w:sz w:val="22"/>
          <w:szCs w:val="22"/>
        </w:rPr>
        <w:t xml:space="preserve"> 1 </w:t>
      </w:r>
      <w:r>
        <w:rPr>
          <w:rFonts w:ascii="Arial" w:hAnsi="Arial" w:cs="Arial"/>
          <w:sz w:val="22"/>
          <w:szCs w:val="22"/>
        </w:rPr>
        <w:t>beantrag</w:t>
      </w:r>
      <w:r w:rsidR="00AD05CD">
        <w:rPr>
          <w:rFonts w:ascii="Arial" w:hAnsi="Arial" w:cs="Arial"/>
          <w:sz w:val="22"/>
          <w:szCs w:val="22"/>
        </w:rPr>
        <w:t>t</w:t>
      </w:r>
      <w:r>
        <w:rPr>
          <w:rFonts w:ascii="Arial" w:hAnsi="Arial" w:cs="Arial"/>
          <w:sz w:val="22"/>
          <w:szCs w:val="22"/>
        </w:rPr>
        <w:t xml:space="preserve"> </w:t>
      </w:r>
      <w:r w:rsidR="00AD243C">
        <w:rPr>
          <w:rFonts w:ascii="Arial" w:hAnsi="Arial" w:cs="Arial"/>
          <w:sz w:val="22"/>
          <w:szCs w:val="22"/>
        </w:rPr>
        <w:t>wurde</w:t>
      </w:r>
      <w:r>
        <w:rPr>
          <w:rFonts w:ascii="Arial" w:hAnsi="Arial" w:cs="Arial"/>
          <w:sz w:val="22"/>
          <w:szCs w:val="22"/>
        </w:rPr>
        <w:t xml:space="preserve">, nicht erfolgen kann. </w:t>
      </w:r>
    </w:p>
    <w:p w14:paraId="05E95194" w14:textId="77777777" w:rsidR="00123688" w:rsidRPr="003036E0" w:rsidRDefault="00123688" w:rsidP="00DE6C3E">
      <w:pPr>
        <w:spacing w:line="259" w:lineRule="auto"/>
        <w:jc w:val="both"/>
        <w:rPr>
          <w:rFonts w:ascii="Arial" w:hAnsi="Arial" w:cs="Arial"/>
          <w:sz w:val="22"/>
          <w:szCs w:val="22"/>
        </w:rPr>
      </w:pPr>
    </w:p>
    <w:p w14:paraId="62EB4087" w14:textId="77777777" w:rsidR="003036E0" w:rsidRPr="003036E0" w:rsidRDefault="003036E0" w:rsidP="00DE6C3E">
      <w:pPr>
        <w:ind w:left="-5" w:right="-2"/>
        <w:jc w:val="both"/>
        <w:rPr>
          <w:rFonts w:ascii="Arial" w:hAnsi="Arial" w:cs="Arial"/>
          <w:sz w:val="22"/>
          <w:szCs w:val="22"/>
        </w:rPr>
      </w:pPr>
      <w:r w:rsidRPr="003036E0">
        <w:rPr>
          <w:rFonts w:ascii="Arial" w:hAnsi="Arial" w:cs="Arial"/>
          <w:sz w:val="22"/>
          <w:szCs w:val="22"/>
        </w:rPr>
        <w:t xml:space="preserve">Ich verpflichte mich/Wir verpflichten uns, die Bewilligungsstelle der Landwirtschaftskammer </w:t>
      </w:r>
      <w:r w:rsidR="00DE6C3E">
        <w:rPr>
          <w:rFonts w:ascii="Arial" w:hAnsi="Arial" w:cs="Arial"/>
          <w:sz w:val="22"/>
          <w:szCs w:val="22"/>
        </w:rPr>
        <w:t>N</w:t>
      </w:r>
      <w:r w:rsidRPr="003036E0">
        <w:rPr>
          <w:rFonts w:ascii="Arial" w:hAnsi="Arial" w:cs="Arial"/>
          <w:sz w:val="22"/>
          <w:szCs w:val="22"/>
        </w:rPr>
        <w:t xml:space="preserve">iedersachsen unverzüglich schriftlich darüber zu informieren, falls sich Änderungen zu dieser Meldung ergeben sollten. </w:t>
      </w:r>
    </w:p>
    <w:p w14:paraId="761769DC" w14:textId="77777777" w:rsidR="0063186B" w:rsidRDefault="0063186B" w:rsidP="001C0DD8">
      <w:pPr>
        <w:rPr>
          <w:rFonts w:ascii="Arial" w:hAnsi="Arial" w:cs="Arial"/>
          <w:sz w:val="22"/>
          <w:szCs w:val="22"/>
        </w:rPr>
      </w:pPr>
    </w:p>
    <w:p w14:paraId="7B450F8F" w14:textId="77777777" w:rsidR="00CF2B19" w:rsidRDefault="00CF2B19" w:rsidP="001C0DD8">
      <w:pPr>
        <w:rPr>
          <w:rFonts w:ascii="Arial" w:hAnsi="Arial" w:cs="Arial"/>
          <w:sz w:val="22"/>
          <w:szCs w:val="22"/>
        </w:rPr>
      </w:pPr>
    </w:p>
    <w:p w14:paraId="2372DDDB" w14:textId="77777777" w:rsidR="00CF2B19" w:rsidRPr="009440F7" w:rsidRDefault="00CF2B19" w:rsidP="001C0DD8">
      <w:pPr>
        <w:rPr>
          <w:rFonts w:ascii="Arial" w:hAnsi="Arial" w:cs="Arial"/>
          <w:sz w:val="22"/>
          <w:szCs w:val="22"/>
        </w:rPr>
      </w:pPr>
    </w:p>
    <w:p w14:paraId="08B5EC9C" w14:textId="77777777" w:rsidR="0063186B" w:rsidRPr="009440F7" w:rsidRDefault="0063186B" w:rsidP="001C0DD8">
      <w:pPr>
        <w:rPr>
          <w:rFonts w:ascii="Arial" w:hAnsi="Arial" w:cs="Arial"/>
          <w:sz w:val="22"/>
          <w:szCs w:val="22"/>
        </w:rPr>
      </w:pPr>
    </w:p>
    <w:p w14:paraId="4642CC2D" w14:textId="77777777" w:rsidR="00563200" w:rsidRPr="009440F7" w:rsidRDefault="00563200" w:rsidP="001C0DD8">
      <w:pPr>
        <w:rPr>
          <w:rFonts w:ascii="Arial" w:hAnsi="Arial" w:cs="Arial"/>
          <w:sz w:val="22"/>
          <w:szCs w:val="22"/>
        </w:rPr>
      </w:pPr>
      <w:r w:rsidRPr="009440F7">
        <w:rPr>
          <w:rFonts w:ascii="Arial" w:hAnsi="Arial" w:cs="Arial"/>
          <w:sz w:val="22"/>
          <w:szCs w:val="22"/>
        </w:rPr>
        <w:t>_____________________________________</w:t>
      </w:r>
      <w:r w:rsidRPr="009440F7">
        <w:rPr>
          <w:rFonts w:ascii="Arial" w:hAnsi="Arial" w:cs="Arial"/>
          <w:sz w:val="22"/>
          <w:szCs w:val="22"/>
        </w:rPr>
        <w:tab/>
        <w:t>_________________________________</w:t>
      </w:r>
    </w:p>
    <w:p w14:paraId="0B9FBA56" w14:textId="77777777" w:rsidR="00563200" w:rsidRPr="00CF2B19" w:rsidRDefault="00563200" w:rsidP="007C0D32">
      <w:pPr>
        <w:rPr>
          <w:rFonts w:ascii="Arial" w:hAnsi="Arial" w:cs="Arial"/>
          <w:sz w:val="16"/>
          <w:szCs w:val="16"/>
        </w:rPr>
      </w:pPr>
      <w:r w:rsidRPr="00CF2B19">
        <w:rPr>
          <w:rFonts w:ascii="Arial" w:hAnsi="Arial" w:cs="Arial"/>
          <w:sz w:val="16"/>
          <w:szCs w:val="16"/>
        </w:rPr>
        <w:t>Ort, Datum</w:t>
      </w:r>
      <w:r w:rsidRPr="00CF2B19">
        <w:rPr>
          <w:rFonts w:ascii="Arial" w:hAnsi="Arial" w:cs="Arial"/>
          <w:sz w:val="16"/>
          <w:szCs w:val="16"/>
        </w:rPr>
        <w:tab/>
      </w:r>
      <w:r w:rsidRPr="00CF2B19">
        <w:rPr>
          <w:rFonts w:ascii="Arial" w:hAnsi="Arial" w:cs="Arial"/>
          <w:sz w:val="16"/>
          <w:szCs w:val="16"/>
        </w:rPr>
        <w:tab/>
      </w:r>
      <w:r w:rsidRPr="00CF2B19">
        <w:rPr>
          <w:rFonts w:ascii="Arial" w:hAnsi="Arial" w:cs="Arial"/>
          <w:sz w:val="16"/>
          <w:szCs w:val="16"/>
        </w:rPr>
        <w:tab/>
      </w:r>
      <w:r w:rsidR="00CF2B19">
        <w:rPr>
          <w:rFonts w:ascii="Arial" w:hAnsi="Arial" w:cs="Arial"/>
          <w:sz w:val="16"/>
          <w:szCs w:val="16"/>
        </w:rPr>
        <w:tab/>
      </w:r>
      <w:r w:rsidR="00CF2B19">
        <w:rPr>
          <w:rFonts w:ascii="Arial" w:hAnsi="Arial" w:cs="Arial"/>
          <w:sz w:val="16"/>
          <w:szCs w:val="16"/>
        </w:rPr>
        <w:tab/>
      </w:r>
      <w:r w:rsidR="00CF2B19">
        <w:rPr>
          <w:rFonts w:ascii="Arial" w:hAnsi="Arial" w:cs="Arial"/>
          <w:sz w:val="16"/>
          <w:szCs w:val="16"/>
        </w:rPr>
        <w:tab/>
      </w:r>
      <w:r w:rsidRPr="00CF2B19">
        <w:rPr>
          <w:rFonts w:ascii="Arial" w:hAnsi="Arial" w:cs="Arial"/>
          <w:sz w:val="16"/>
          <w:szCs w:val="16"/>
        </w:rPr>
        <w:t xml:space="preserve">Unterschrift </w:t>
      </w:r>
      <w:r w:rsidR="00FF4F85">
        <w:rPr>
          <w:rFonts w:ascii="Arial" w:hAnsi="Arial" w:cs="Arial"/>
          <w:sz w:val="16"/>
          <w:szCs w:val="16"/>
        </w:rPr>
        <w:t>de</w:t>
      </w:r>
      <w:r w:rsidR="00C95E9E">
        <w:rPr>
          <w:rFonts w:ascii="Arial" w:hAnsi="Arial" w:cs="Arial"/>
          <w:sz w:val="16"/>
          <w:szCs w:val="16"/>
        </w:rPr>
        <w:t>r</w:t>
      </w:r>
      <w:r w:rsidR="00FF4F85">
        <w:rPr>
          <w:rFonts w:ascii="Arial" w:hAnsi="Arial" w:cs="Arial"/>
          <w:sz w:val="16"/>
          <w:szCs w:val="16"/>
        </w:rPr>
        <w:t>/de</w:t>
      </w:r>
      <w:r w:rsidR="00C95E9E">
        <w:rPr>
          <w:rFonts w:ascii="Arial" w:hAnsi="Arial" w:cs="Arial"/>
          <w:sz w:val="16"/>
          <w:szCs w:val="16"/>
        </w:rPr>
        <w:t>s</w:t>
      </w:r>
      <w:r w:rsidR="00FF4F85">
        <w:rPr>
          <w:rFonts w:ascii="Arial" w:hAnsi="Arial" w:cs="Arial"/>
          <w:sz w:val="16"/>
          <w:szCs w:val="16"/>
        </w:rPr>
        <w:t xml:space="preserve"> Antragstellenden</w:t>
      </w:r>
    </w:p>
    <w:sectPr w:rsidR="00563200" w:rsidRPr="00CF2B19" w:rsidSect="00CF2B19">
      <w:headerReference w:type="even" r:id="rId9"/>
      <w:headerReference w:type="default" r:id="rId10"/>
      <w:footerReference w:type="even" r:id="rId11"/>
      <w:footerReference w:type="default" r:id="rId12"/>
      <w:headerReference w:type="first" r:id="rId13"/>
      <w:footerReference w:type="first" r:id="rId14"/>
      <w:pgSz w:w="11906" w:h="16838"/>
      <w:pgMar w:top="1871" w:right="1134" w:bottom="1134" w:left="1418"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504FA4E" w14:textId="77777777" w:rsidR="00D57B6E" w:rsidRDefault="00D57B6E" w:rsidP="00CF2B19">
      <w:r>
        <w:separator/>
      </w:r>
    </w:p>
  </w:endnote>
  <w:endnote w:type="continuationSeparator" w:id="0">
    <w:p w14:paraId="6A36448E" w14:textId="77777777" w:rsidR="00D57B6E" w:rsidRDefault="00D57B6E" w:rsidP="00CF2B1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PCL6)">
    <w:altName w:val="Wingdings"/>
    <w:panose1 w:val="00000000000000000000"/>
    <w:charset w:val="02"/>
    <w:family w:val="decorative"/>
    <w:notTrueType/>
    <w:pitch w:val="variable"/>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3968957" w14:textId="77777777" w:rsidR="00E516C8" w:rsidRDefault="00E516C8">
    <w:pPr>
      <w:pStyle w:val="Fuzeile"/>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8AB8319" w14:textId="60CF6820" w:rsidR="00CF2B19" w:rsidRDefault="00CF2B19" w:rsidP="00B66372">
    <w:pPr>
      <w:pStyle w:val="Fuzeile"/>
      <w:jc w:val="right"/>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35A6AC0" w14:textId="77777777" w:rsidR="00E516C8" w:rsidRDefault="00E516C8">
    <w:pPr>
      <w:pStyle w:val="Fuzeil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9AA2909" w14:textId="77777777" w:rsidR="00D57B6E" w:rsidRDefault="00D57B6E" w:rsidP="00CF2B19">
      <w:r>
        <w:separator/>
      </w:r>
    </w:p>
  </w:footnote>
  <w:footnote w:type="continuationSeparator" w:id="0">
    <w:p w14:paraId="3C8D4F19" w14:textId="77777777" w:rsidR="00D57B6E" w:rsidRDefault="00D57B6E" w:rsidP="00CF2B1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EFFE343" w14:textId="77777777" w:rsidR="00E516C8" w:rsidRDefault="00E516C8">
    <w:pPr>
      <w:pStyle w:val="Kopfzeile"/>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549F610" w14:textId="77777777" w:rsidR="00E516C8" w:rsidRDefault="00E516C8">
    <w:pPr>
      <w:pStyle w:val="Kopfzeile"/>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9486FCF" w14:textId="77777777" w:rsidR="00E516C8" w:rsidRDefault="00E516C8">
    <w:pPr>
      <w:pStyle w:val="Kopfzeil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4F5F4303"/>
    <w:multiLevelType w:val="singleLevel"/>
    <w:tmpl w:val="F392C3D6"/>
    <w:lvl w:ilvl="0">
      <w:numFmt w:val="bullet"/>
      <w:lvlText w:val=""/>
      <w:lvlJc w:val="left"/>
      <w:pPr>
        <w:tabs>
          <w:tab w:val="num" w:pos="360"/>
        </w:tabs>
        <w:ind w:left="360" w:hanging="360"/>
      </w:pPr>
      <w:rPr>
        <w:rFonts w:ascii="Wingdings (PCL6)" w:hAnsi="Wingdings (PCL6)" w:hint="default"/>
      </w:rPr>
    </w:lvl>
  </w:abstractNum>
  <w:abstractNum w:abstractNumId="1" w15:restartNumberingAfterBreak="0">
    <w:nsid w:val="6EF20F8A"/>
    <w:multiLevelType w:val="hybridMultilevel"/>
    <w:tmpl w:val="9962B9A8"/>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trackRevisions/>
  <w:defaultTabStop w:val="709"/>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4593B"/>
    <w:rsid w:val="000038A4"/>
    <w:rsid w:val="00010206"/>
    <w:rsid w:val="00022545"/>
    <w:rsid w:val="000740A5"/>
    <w:rsid w:val="000819A9"/>
    <w:rsid w:val="00093636"/>
    <w:rsid w:val="000A4BA1"/>
    <w:rsid w:val="000E5189"/>
    <w:rsid w:val="001235F6"/>
    <w:rsid w:val="00123688"/>
    <w:rsid w:val="00145006"/>
    <w:rsid w:val="001C0DD8"/>
    <w:rsid w:val="00214102"/>
    <w:rsid w:val="00215E07"/>
    <w:rsid w:val="00221780"/>
    <w:rsid w:val="002378B4"/>
    <w:rsid w:val="00264376"/>
    <w:rsid w:val="00275BF4"/>
    <w:rsid w:val="00296DFD"/>
    <w:rsid w:val="002A63FE"/>
    <w:rsid w:val="002C61AF"/>
    <w:rsid w:val="002E79EC"/>
    <w:rsid w:val="003036E0"/>
    <w:rsid w:val="00385029"/>
    <w:rsid w:val="00387568"/>
    <w:rsid w:val="003E67DB"/>
    <w:rsid w:val="00407ABB"/>
    <w:rsid w:val="0041162C"/>
    <w:rsid w:val="00461661"/>
    <w:rsid w:val="0046191E"/>
    <w:rsid w:val="00467A0B"/>
    <w:rsid w:val="00492E22"/>
    <w:rsid w:val="004E0516"/>
    <w:rsid w:val="004F1753"/>
    <w:rsid w:val="005027F1"/>
    <w:rsid w:val="00515D9B"/>
    <w:rsid w:val="0054593B"/>
    <w:rsid w:val="00561DD0"/>
    <w:rsid w:val="005625D6"/>
    <w:rsid w:val="00563200"/>
    <w:rsid w:val="00577F1C"/>
    <w:rsid w:val="00583A0C"/>
    <w:rsid w:val="00592918"/>
    <w:rsid w:val="005D54CD"/>
    <w:rsid w:val="005E5AD9"/>
    <w:rsid w:val="006171BD"/>
    <w:rsid w:val="0062246E"/>
    <w:rsid w:val="0063186B"/>
    <w:rsid w:val="00634965"/>
    <w:rsid w:val="00647338"/>
    <w:rsid w:val="006E2204"/>
    <w:rsid w:val="007315D3"/>
    <w:rsid w:val="007321DB"/>
    <w:rsid w:val="00735FFB"/>
    <w:rsid w:val="0073650E"/>
    <w:rsid w:val="007B469F"/>
    <w:rsid w:val="007C0D32"/>
    <w:rsid w:val="007E6917"/>
    <w:rsid w:val="008005E0"/>
    <w:rsid w:val="00842D3D"/>
    <w:rsid w:val="0089210C"/>
    <w:rsid w:val="008A21ED"/>
    <w:rsid w:val="008C085E"/>
    <w:rsid w:val="009440F7"/>
    <w:rsid w:val="009617AB"/>
    <w:rsid w:val="00981D52"/>
    <w:rsid w:val="009F2D22"/>
    <w:rsid w:val="00A403B1"/>
    <w:rsid w:val="00A44D5F"/>
    <w:rsid w:val="00A4640D"/>
    <w:rsid w:val="00A668F6"/>
    <w:rsid w:val="00AA7364"/>
    <w:rsid w:val="00AC2A47"/>
    <w:rsid w:val="00AD05CD"/>
    <w:rsid w:val="00AD243C"/>
    <w:rsid w:val="00AF46EA"/>
    <w:rsid w:val="00B25852"/>
    <w:rsid w:val="00B531FA"/>
    <w:rsid w:val="00B55598"/>
    <w:rsid w:val="00B66372"/>
    <w:rsid w:val="00BA15DD"/>
    <w:rsid w:val="00BD3D53"/>
    <w:rsid w:val="00BE2104"/>
    <w:rsid w:val="00BF3F9E"/>
    <w:rsid w:val="00BF4EE1"/>
    <w:rsid w:val="00C001AB"/>
    <w:rsid w:val="00C40045"/>
    <w:rsid w:val="00C41394"/>
    <w:rsid w:val="00C51DB5"/>
    <w:rsid w:val="00C95E9E"/>
    <w:rsid w:val="00C96034"/>
    <w:rsid w:val="00CB7D88"/>
    <w:rsid w:val="00CF2B19"/>
    <w:rsid w:val="00D06BD5"/>
    <w:rsid w:val="00D24540"/>
    <w:rsid w:val="00D57B6E"/>
    <w:rsid w:val="00D62E83"/>
    <w:rsid w:val="00D94AAD"/>
    <w:rsid w:val="00DA5575"/>
    <w:rsid w:val="00DE6C3E"/>
    <w:rsid w:val="00E03160"/>
    <w:rsid w:val="00E177BF"/>
    <w:rsid w:val="00E17D1C"/>
    <w:rsid w:val="00E516C8"/>
    <w:rsid w:val="00E560EC"/>
    <w:rsid w:val="00E75358"/>
    <w:rsid w:val="00EA4E9F"/>
    <w:rsid w:val="00EC7ECE"/>
    <w:rsid w:val="00F4624E"/>
    <w:rsid w:val="00F91435"/>
    <w:rsid w:val="00FA5245"/>
    <w:rsid w:val="00FB4CD7"/>
    <w:rsid w:val="00FC0E09"/>
    <w:rsid w:val="00FC2943"/>
    <w:rsid w:val="00FC5DCA"/>
    <w:rsid w:val="00FE69B2"/>
    <w:rsid w:val="00FF4F85"/>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0C1E0B2D"/>
  <w15:docId w15:val="{49F91476-CBA6-431C-A90D-1183F430A9A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sz w:val="22"/>
        <w:szCs w:val="22"/>
        <w:lang w:val="de-DE" w:eastAsia="de-DE" w:bidi="ar-SA"/>
      </w:rPr>
    </w:rPrDefault>
    <w:pPrDefault/>
  </w:docDefaults>
  <w:latentStyles w:defLockedState="0" w:defUIPriority="99" w:defSemiHidden="0" w:defUnhideWhenUsed="0" w:defQFormat="0" w:count="376">
    <w:lsdException w:name="Normal" w:locked="1" w:uiPriority="0" w:qFormat="1"/>
    <w:lsdException w:name="heading 1" w:locked="1" w:uiPriority="0" w:qFormat="1"/>
    <w:lsdException w:name="heading 2" w:locked="1" w:semiHidden="1" w:uiPriority="0"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D62E83"/>
    <w:rPr>
      <w:sz w:val="24"/>
      <w:szCs w:val="24"/>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table" w:styleId="Tabellenraster">
    <w:name w:val="Table Grid"/>
    <w:basedOn w:val="NormaleTabelle"/>
    <w:uiPriority w:val="99"/>
    <w:rsid w:val="00492E22"/>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Sprechblasentext">
    <w:name w:val="Balloon Text"/>
    <w:basedOn w:val="Standard"/>
    <w:link w:val="SprechblasentextZchn"/>
    <w:uiPriority w:val="99"/>
    <w:semiHidden/>
    <w:rsid w:val="000A4BA1"/>
    <w:rPr>
      <w:rFonts w:ascii="Tahoma" w:hAnsi="Tahoma" w:cs="Tahoma"/>
      <w:sz w:val="16"/>
      <w:szCs w:val="16"/>
    </w:rPr>
  </w:style>
  <w:style w:type="character" w:customStyle="1" w:styleId="SprechblasentextZchn">
    <w:name w:val="Sprechblasentext Zchn"/>
    <w:basedOn w:val="Absatz-Standardschriftart"/>
    <w:link w:val="Sprechblasentext"/>
    <w:uiPriority w:val="99"/>
    <w:semiHidden/>
    <w:locked/>
    <w:rsid w:val="008A21ED"/>
    <w:rPr>
      <w:rFonts w:cs="Times New Roman"/>
      <w:sz w:val="2"/>
    </w:rPr>
  </w:style>
  <w:style w:type="paragraph" w:styleId="Blocktext">
    <w:name w:val="Block Text"/>
    <w:basedOn w:val="Standard"/>
    <w:uiPriority w:val="99"/>
    <w:rsid w:val="001C0DD8"/>
    <w:pPr>
      <w:ind w:left="2832" w:right="-92" w:hanging="2832"/>
    </w:pPr>
    <w:rPr>
      <w:rFonts w:ascii="Arial" w:hAnsi="Arial"/>
      <w:szCs w:val="20"/>
    </w:rPr>
  </w:style>
  <w:style w:type="character" w:styleId="Kommentarzeichen">
    <w:name w:val="annotation reference"/>
    <w:basedOn w:val="Absatz-Standardschriftart"/>
    <w:uiPriority w:val="99"/>
    <w:semiHidden/>
    <w:rsid w:val="00BE2104"/>
    <w:rPr>
      <w:rFonts w:cs="Times New Roman"/>
      <w:sz w:val="16"/>
      <w:szCs w:val="16"/>
    </w:rPr>
  </w:style>
  <w:style w:type="paragraph" w:styleId="Kommentartext">
    <w:name w:val="annotation text"/>
    <w:basedOn w:val="Standard"/>
    <w:link w:val="KommentartextZchn"/>
    <w:uiPriority w:val="99"/>
    <w:semiHidden/>
    <w:rsid w:val="00BE2104"/>
    <w:rPr>
      <w:sz w:val="20"/>
      <w:szCs w:val="20"/>
    </w:rPr>
  </w:style>
  <w:style w:type="character" w:customStyle="1" w:styleId="KommentartextZchn">
    <w:name w:val="Kommentartext Zchn"/>
    <w:basedOn w:val="Absatz-Standardschriftart"/>
    <w:link w:val="Kommentartext"/>
    <w:uiPriority w:val="99"/>
    <w:semiHidden/>
    <w:locked/>
    <w:rsid w:val="002A63FE"/>
    <w:rPr>
      <w:rFonts w:cs="Times New Roman"/>
      <w:sz w:val="20"/>
      <w:szCs w:val="20"/>
    </w:rPr>
  </w:style>
  <w:style w:type="paragraph" w:styleId="Kommentarthema">
    <w:name w:val="annotation subject"/>
    <w:basedOn w:val="Kommentartext"/>
    <w:next w:val="Kommentartext"/>
    <w:link w:val="KommentarthemaZchn"/>
    <w:uiPriority w:val="99"/>
    <w:semiHidden/>
    <w:rsid w:val="00BE2104"/>
    <w:rPr>
      <w:b/>
      <w:bCs/>
    </w:rPr>
  </w:style>
  <w:style w:type="character" w:customStyle="1" w:styleId="KommentarthemaZchn">
    <w:name w:val="Kommentarthema Zchn"/>
    <w:basedOn w:val="KommentartextZchn"/>
    <w:link w:val="Kommentarthema"/>
    <w:uiPriority w:val="99"/>
    <w:semiHidden/>
    <w:locked/>
    <w:rsid w:val="002A63FE"/>
    <w:rPr>
      <w:rFonts w:cs="Times New Roman"/>
      <w:b/>
      <w:bCs/>
      <w:sz w:val="20"/>
      <w:szCs w:val="20"/>
    </w:rPr>
  </w:style>
  <w:style w:type="paragraph" w:styleId="Kopfzeile">
    <w:name w:val="header"/>
    <w:basedOn w:val="Standard"/>
    <w:link w:val="KopfzeileZchn"/>
    <w:uiPriority w:val="99"/>
    <w:unhideWhenUsed/>
    <w:rsid w:val="00CF2B19"/>
    <w:pPr>
      <w:tabs>
        <w:tab w:val="center" w:pos="4536"/>
        <w:tab w:val="right" w:pos="9072"/>
      </w:tabs>
    </w:pPr>
  </w:style>
  <w:style w:type="character" w:customStyle="1" w:styleId="KopfzeileZchn">
    <w:name w:val="Kopfzeile Zchn"/>
    <w:basedOn w:val="Absatz-Standardschriftart"/>
    <w:link w:val="Kopfzeile"/>
    <w:uiPriority w:val="99"/>
    <w:rsid w:val="00CF2B19"/>
    <w:rPr>
      <w:sz w:val="24"/>
      <w:szCs w:val="24"/>
    </w:rPr>
  </w:style>
  <w:style w:type="paragraph" w:styleId="Fuzeile">
    <w:name w:val="footer"/>
    <w:basedOn w:val="Standard"/>
    <w:link w:val="FuzeileZchn"/>
    <w:uiPriority w:val="99"/>
    <w:unhideWhenUsed/>
    <w:rsid w:val="00CF2B19"/>
    <w:pPr>
      <w:tabs>
        <w:tab w:val="center" w:pos="4536"/>
        <w:tab w:val="right" w:pos="9072"/>
      </w:tabs>
    </w:pPr>
  </w:style>
  <w:style w:type="character" w:customStyle="1" w:styleId="FuzeileZchn">
    <w:name w:val="Fußzeile Zchn"/>
    <w:basedOn w:val="Absatz-Standardschriftart"/>
    <w:link w:val="Fuzeile"/>
    <w:uiPriority w:val="99"/>
    <w:rsid w:val="00CF2B19"/>
    <w:rPr>
      <w:sz w:val="24"/>
      <w:szCs w:val="24"/>
    </w:rPr>
  </w:style>
  <w:style w:type="paragraph" w:styleId="Listenabsatz">
    <w:name w:val="List Paragraph"/>
    <w:basedOn w:val="Standard"/>
    <w:uiPriority w:val="34"/>
    <w:qFormat/>
    <w:rsid w:val="005D54CD"/>
    <w:pPr>
      <w:ind w:left="720"/>
      <w:contextualSpacing/>
    </w:pPr>
  </w:style>
  <w:style w:type="table" w:customStyle="1" w:styleId="TableGrid">
    <w:name w:val="TableGrid"/>
    <w:rsid w:val="00C001AB"/>
    <w:rPr>
      <w:rFonts w:asciiTheme="minorHAnsi" w:eastAsiaTheme="minorEastAsia" w:hAnsiTheme="minorHAnsi" w:cstheme="minorBidi"/>
    </w:rPr>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01044805">
      <w:marLeft w:val="0"/>
      <w:marRight w:val="0"/>
      <w:marTop w:val="0"/>
      <w:marBottom w:val="0"/>
      <w:divBdr>
        <w:top w:val="none" w:sz="0" w:space="0" w:color="auto"/>
        <w:left w:val="none" w:sz="0" w:space="0" w:color="auto"/>
        <w:bottom w:val="none" w:sz="0" w:space="0" w:color="auto"/>
        <w:right w:val="none" w:sz="0" w:space="0" w:color="auto"/>
      </w:divBdr>
    </w:div>
    <w:div w:id="501044806">
      <w:marLeft w:val="0"/>
      <w:marRight w:val="0"/>
      <w:marTop w:val="0"/>
      <w:marBottom w:val="0"/>
      <w:divBdr>
        <w:top w:val="none" w:sz="0" w:space="0" w:color="auto"/>
        <w:left w:val="none" w:sz="0" w:space="0" w:color="auto"/>
        <w:bottom w:val="none" w:sz="0" w:space="0" w:color="auto"/>
        <w:right w:val="none" w:sz="0" w:space="0" w:color="auto"/>
      </w:divBdr>
    </w:div>
    <w:div w:id="501044807">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eader" Target="header3.xml"/><Relationship Id="rId18" Type="http://schemas.openxmlformats.org/officeDocument/2006/relationships/customXml" Target="../customXml/item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17" Type="http://schemas.openxmlformats.org/officeDocument/2006/relationships/customXml" Target="../customXml/item2.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eader" Target="header2.xml"/><Relationship Id="rId19" Type="http://schemas.openxmlformats.org/officeDocument/2006/relationships/customXml" Target="../customXml/item4.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Dokument" ma:contentTypeID="0x0101002BA694F1B5F16544A27AF206635EF6C6" ma:contentTypeVersion="19" ma:contentTypeDescription="Ein neues Dokument erstellen." ma:contentTypeScope="" ma:versionID="93cb94b916349e930a161d5a0cf76385">
  <xsd:schema xmlns:xsd="http://www.w3.org/2001/XMLSchema" xmlns:xs="http://www.w3.org/2001/XMLSchema" xmlns:p="http://schemas.microsoft.com/office/2006/metadata/properties" xmlns:ns1="http://schemas.microsoft.com/sharepoint/v3" xmlns:ns2="cb241b60-936b-4886-9e5f-625c2e5b57c2" xmlns:ns3="c2e231be-e8d2-471e-b5b3-8cd7782263ca" targetNamespace="http://schemas.microsoft.com/office/2006/metadata/properties" ma:root="true" ma:fieldsID="7836897a2d7f4d6217aed8a898ffd41f" ns1:_="" ns2:_="" ns3:_="">
    <xsd:import namespace="http://schemas.microsoft.com/sharepoint/v3"/>
    <xsd:import namespace="cb241b60-936b-4886-9e5f-625c2e5b57c2"/>
    <xsd:import namespace="c2e231be-e8d2-471e-b5b3-8cd7782263ca"/>
    <xsd:element name="properties">
      <xsd:complexType>
        <xsd:sequence>
          <xsd:element name="documentManagement">
            <xsd:complexType>
              <xsd:all>
                <xsd:element ref="ns1:RatedBy" minOccurs="0"/>
                <xsd:element ref="ns1:Ratings" minOccurs="0"/>
                <xsd:element ref="ns1:LikedBy" minOccurs="0"/>
                <xsd:element ref="ns2:TaxCatchAll" minOccurs="0"/>
                <xsd:element ref="ns3:j8faa676e9024d6f84f7e31c9cf85070" minOccurs="0"/>
                <xsd:element ref="ns3:j60da667e19844f8b6fcb92ae17dba35"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RatedBy" ma:index="8" nillable="true" ma:displayName="Bewertet von" ma:description="Benutzer haben das Element bewertet." ma:hidden="true" ma:list="UserInfo" ma:internalName="RatedBy">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Ratings" ma:index="9" nillable="true" ma:displayName="Benutzerbewertungen" ma:description="Bewertungen für das Element" ma:hidden="true" ma:internalName="Ratings">
      <xsd:simpleType>
        <xsd:restriction base="dms:Note"/>
      </xsd:simpleType>
    </xsd:element>
    <xsd:element name="LikedBy" ma:index="10" nillable="true" ma:displayName="Gefällt" ma:hidden="true" ma:list="UserInfo" ma:internalName="LikedBy">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cb241b60-936b-4886-9e5f-625c2e5b57c2" elementFormDefault="qualified">
    <xsd:import namespace="http://schemas.microsoft.com/office/2006/documentManagement/types"/>
    <xsd:import namespace="http://schemas.microsoft.com/office/infopath/2007/PartnerControls"/>
    <xsd:element name="TaxCatchAll" ma:index="11" nillable="true" ma:displayName="Taxonomiespalte &quot;Alle abfangen&quot;" ma:hidden="true" ma:list="{571a2493-981e-4e3d-9c6d-19fde8b20469}" ma:internalName="TaxCatchAll" ma:showField="CatchAllData" ma:web="cb241b60-936b-4886-9e5f-625c2e5b57c2">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c2e231be-e8d2-471e-b5b3-8cd7782263ca" elementFormDefault="qualified">
    <xsd:import namespace="http://schemas.microsoft.com/office/2006/documentManagement/types"/>
    <xsd:import namespace="http://schemas.microsoft.com/office/infopath/2007/PartnerControls"/>
    <xsd:element name="j8faa676e9024d6f84f7e31c9cf85070" ma:index="13" ma:taxonomy="true" ma:internalName="j8faa676e9024d6f84f7e31c9cf85070" ma:taxonomyFieldName="ANDI_x002d_Schl_x00fc_sselwort" ma:displayName="ANDI-Schlüsselwort" ma:default="" ma:fieldId="{38faa676-e902-4d6f-84f7-e31c9cf85070}" ma:taxonomyMulti="true" ma:sspId="52b95af2-0293-4433-92d3-6b033b6d17e3" ma:termSetId="bfeb95b3-5463-4f2a-84cc-669631793403" ma:anchorId="00000000-0000-0000-0000-000000000000" ma:open="false" ma:isKeyword="false">
      <xsd:complexType>
        <xsd:sequence>
          <xsd:element ref="pc:Terms" minOccurs="0" maxOccurs="1"/>
        </xsd:sequence>
      </xsd:complexType>
    </xsd:element>
    <xsd:element name="j60da667e19844f8b6fcb92ae17dba35" ma:index="15" ma:taxonomy="true" ma:internalName="j60da667e19844f8b6fcb92ae17dba35" ma:taxonomyFieldName="Antragsjahr" ma:displayName="Antragsjahr" ma:indexed="true" ma:default="173;#2021|c8b1365e-7111-4d4c-89fb-abce7518e18e" ma:fieldId="{360da667-e198-44f8-b6fc-b92ae17dba35}" ma:sspId="52b95af2-0293-4433-92d3-6b033b6d17e3" ma:termSetId="69933041-aeee-46b5-8a3b-01fe9d2401f2" ma:anchorId="00000000-0000-0000-0000-000000000000" ma:open="false" ma:isKeyword="false">
      <xsd:complexType>
        <xsd:sequence>
          <xsd:element ref="pc:Terms" minOccurs="0" maxOccurs="1"/>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haltstyp"/>
        <xsd:element ref="dc:title" minOccurs="0" maxOccurs="1" ma:index="4" ma:displayName="Ti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Ratings xmlns="http://schemas.microsoft.com/sharepoint/v3" xsi:nil="true"/>
    <TaxCatchAll xmlns="cb241b60-936b-4886-9e5f-625c2e5b57c2">
      <Value>144</Value>
      <Value>199</Value>
      <Value>172</Value>
    </TaxCatchAll>
    <j8faa676e9024d6f84f7e31c9cf85070 xmlns="c2e231be-e8d2-471e-b5b3-8cd7782263ca">
      <Terms xmlns="http://schemas.microsoft.com/office/infopath/2007/PartnerControls">
        <TermInfo xmlns="http://schemas.microsoft.com/office/infopath/2007/PartnerControls">
          <TermName xmlns="http://schemas.microsoft.com/office/infopath/2007/PartnerControls">statische Druckdokumente</TermName>
          <TermId xmlns="http://schemas.microsoft.com/office/infopath/2007/PartnerControls">dc424f21-9c17-4a9d-92c8-3a3c2a96f2e2</TermId>
        </TermInfo>
      </Terms>
    </j8faa676e9024d6f84f7e31c9cf85070>
    <LikedBy xmlns="http://schemas.microsoft.com/sharepoint/v3">
      <UserInfo>
        <DisplayName/>
        <AccountId xsi:nil="true"/>
        <AccountType/>
      </UserInfo>
    </LikedBy>
    <j60da667e19844f8b6fcb92ae17dba35 xmlns="c2e231be-e8d2-471e-b5b3-8cd7782263ca">
      <Terms xmlns="http://schemas.microsoft.com/office/infopath/2007/PartnerControls">
        <TermInfo xmlns="http://schemas.microsoft.com/office/infopath/2007/PartnerControls">
          <TermName xmlns="http://schemas.microsoft.com/office/infopath/2007/PartnerControls">2026</TermName>
          <TermId xmlns="http://schemas.microsoft.com/office/infopath/2007/PartnerControls">aa5c212a-3b5c-4469-87a2-54a9e0569386</TermId>
        </TermInfo>
      </Terms>
    </j60da667e19844f8b6fcb92ae17dba35>
    <RatedBy xmlns="http://schemas.microsoft.com/sharepoint/v3">
      <UserInfo>
        <DisplayName/>
        <AccountId xsi:nil="true"/>
        <AccountType/>
      </UserInfo>
    </RatedBy>
  </documentManagement>
</p:properties>
</file>

<file path=customXml/itemProps1.xml><?xml version="1.0" encoding="utf-8"?>
<ds:datastoreItem xmlns:ds="http://schemas.openxmlformats.org/officeDocument/2006/customXml" ds:itemID="{26CC4510-71C9-4C04-8FFA-3B108C1F15F8}">
  <ds:schemaRefs>
    <ds:schemaRef ds:uri="http://schemas.openxmlformats.org/officeDocument/2006/bibliography"/>
  </ds:schemaRefs>
</ds:datastoreItem>
</file>

<file path=customXml/itemProps2.xml><?xml version="1.0" encoding="utf-8"?>
<ds:datastoreItem xmlns:ds="http://schemas.openxmlformats.org/officeDocument/2006/customXml" ds:itemID="{1550D5F3-13C8-4D2B-8090-96887408C2F1}"/>
</file>

<file path=customXml/itemProps3.xml><?xml version="1.0" encoding="utf-8"?>
<ds:datastoreItem xmlns:ds="http://schemas.openxmlformats.org/officeDocument/2006/customXml" ds:itemID="{B57A9DBA-DD95-4B60-87F6-9382CEB7738F}"/>
</file>

<file path=customXml/itemProps4.xml><?xml version="1.0" encoding="utf-8"?>
<ds:datastoreItem xmlns:ds="http://schemas.openxmlformats.org/officeDocument/2006/customXml" ds:itemID="{16D2F981-57A3-4B72-A0D5-8C9FF55AD273}"/>
</file>

<file path=docProps/app.xml><?xml version="1.0" encoding="utf-8"?>
<Properties xmlns="http://schemas.openxmlformats.org/officeDocument/2006/extended-properties" xmlns:vt="http://schemas.openxmlformats.org/officeDocument/2006/docPropsVTypes">
  <Template>Normal</Template>
  <TotalTime>0</TotalTime>
  <Pages>2</Pages>
  <Words>436</Words>
  <Characters>3575</Characters>
  <Application>Microsoft Office Word</Application>
  <DocSecurity>0</DocSecurity>
  <Lines>29</Lines>
  <Paragraphs>8</Paragraphs>
  <ScaleCrop>false</ScaleCrop>
  <HeadingPairs>
    <vt:vector size="2" baseType="variant">
      <vt:variant>
        <vt:lpstr>Titel</vt:lpstr>
      </vt:variant>
      <vt:variant>
        <vt:i4>1</vt:i4>
      </vt:variant>
    </vt:vector>
  </HeadingPairs>
  <TitlesOfParts>
    <vt:vector size="1" baseType="lpstr">
      <vt:lpstr>__________________________________</vt:lpstr>
    </vt:vector>
  </TitlesOfParts>
  <Company>LWK Niedersachsen</Company>
  <LinksUpToDate>false</LinksUpToDate>
  <CharactersWithSpaces>4003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Vordruck vorübergehende nichtlandwirtschaftl. Tätigkeit</dc:title>
  <dc:creator>MiklisN</dc:creator>
  <cp:lastModifiedBy>Puschin, Marja (ML)</cp:lastModifiedBy>
  <cp:revision>3</cp:revision>
  <cp:lastPrinted>2018-03-06T05:07:00Z</cp:lastPrinted>
  <dcterms:created xsi:type="dcterms:W3CDTF">2024-01-18T06:20:00Z</dcterms:created>
  <dcterms:modified xsi:type="dcterms:W3CDTF">2026-02-27T09:02:00Z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0x0101002BA694F1B5F16544A27AF206635EF6C6</vt:lpwstr>
  </property>
  <property fmtid="{D5CDD505-2E9C-101B-9397-08002B2CF9AE}" pid="3" name="Antragsjahr">
    <vt:lpwstr>199;#2026|aa5c212a-3b5c-4469-87a2-54a9e0569386</vt:lpwstr>
  </property>
  <property fmtid="{D5CDD505-2E9C-101B-9397-08002B2CF9AE}" pid="4" name="l6146b00fb9f4a199afb086a40308169">
    <vt:lpwstr>Drucken|dd3b61bb-143e-4e7a-a680-7a2fec98cc93</vt:lpwstr>
  </property>
  <property fmtid="{D5CDD505-2E9C-101B-9397-08002B2CF9AE}" pid="5" name="Schlüsselwort">
    <vt:lpwstr>172;#Drucken|dd3b61bb-143e-4e7a-a680-7a2fec98cc93</vt:lpwstr>
  </property>
  <property fmtid="{D5CDD505-2E9C-101B-9397-08002B2CF9AE}" pid="6" name="ANDI-Schlüsselwort">
    <vt:lpwstr>144;#statische Druckdokumente|dc424f21-9c17-4a9d-92c8-3a3c2a96f2e2</vt:lpwstr>
  </property>
</Properties>
</file>